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B882" w14:textId="77777777" w:rsidR="00FB0CBA" w:rsidRPr="006171F2" w:rsidRDefault="00914BB1" w:rsidP="00E905D1">
      <w:pPr>
        <w:spacing w:line="240" w:lineRule="auto"/>
        <w:jc w:val="center"/>
        <w:rPr>
          <w:rFonts w:ascii="Arial" w:hAnsi="Arial" w:cs="Arial"/>
          <w:b/>
        </w:rPr>
      </w:pPr>
      <w:r w:rsidRPr="006171F2">
        <w:rPr>
          <w:rFonts w:ascii="Arial" w:hAnsi="Arial" w:cs="Arial"/>
          <w:b/>
        </w:rPr>
        <w:t>NEW BUCKENHAM PARISH COUNCIL</w:t>
      </w:r>
    </w:p>
    <w:p w14:paraId="3A94B883" w14:textId="77777777" w:rsidR="00E905D1" w:rsidRPr="006171F2" w:rsidRDefault="00E905D1" w:rsidP="000D150E">
      <w:pPr>
        <w:spacing w:line="240" w:lineRule="auto"/>
        <w:jc w:val="center"/>
        <w:rPr>
          <w:rFonts w:ascii="Arial" w:hAnsi="Arial" w:cs="Arial"/>
          <w:b/>
        </w:rPr>
      </w:pPr>
      <w:r w:rsidRPr="006171F2">
        <w:rPr>
          <w:rFonts w:ascii="Arial" w:hAnsi="Arial" w:cs="Arial"/>
          <w:b/>
        </w:rPr>
        <w:t>FINANCIAL STANDING ORDERS</w:t>
      </w:r>
    </w:p>
    <w:p w14:paraId="3A94B884" w14:textId="77777777" w:rsidR="000D150E" w:rsidRDefault="00E905D1" w:rsidP="005D1CCD">
      <w:pPr>
        <w:spacing w:after="0" w:line="240" w:lineRule="auto"/>
        <w:jc w:val="center"/>
        <w:rPr>
          <w:rFonts w:ascii="Arial" w:hAnsi="Arial" w:cs="Arial"/>
          <w:b/>
          <w:i/>
        </w:rPr>
      </w:pPr>
      <w:proofErr w:type="gramStart"/>
      <w:r w:rsidRPr="006171F2">
        <w:rPr>
          <w:rFonts w:ascii="Arial" w:hAnsi="Arial" w:cs="Arial"/>
          <w:b/>
          <w:i/>
        </w:rPr>
        <w:t>For the purpose of</w:t>
      </w:r>
      <w:proofErr w:type="gramEnd"/>
      <w:r w:rsidRPr="006171F2">
        <w:rPr>
          <w:rFonts w:ascii="Arial" w:hAnsi="Arial" w:cs="Arial"/>
          <w:b/>
          <w:i/>
        </w:rPr>
        <w:t xml:space="preserve"> these Standing Orders ‘Chairman</w:t>
      </w:r>
      <w:r w:rsidR="000D150E">
        <w:rPr>
          <w:rFonts w:ascii="Arial" w:hAnsi="Arial" w:cs="Arial"/>
          <w:b/>
          <w:i/>
        </w:rPr>
        <w:t>’ means Chairman of the Council and ‘</w:t>
      </w:r>
      <w:r w:rsidR="005D1CCD">
        <w:rPr>
          <w:rFonts w:ascii="Arial" w:hAnsi="Arial" w:cs="Arial"/>
          <w:b/>
          <w:i/>
        </w:rPr>
        <w:t xml:space="preserve">Proper Practices’ </w:t>
      </w:r>
      <w:r w:rsidR="000D150E">
        <w:rPr>
          <w:rFonts w:ascii="Arial" w:hAnsi="Arial" w:cs="Arial"/>
          <w:b/>
          <w:i/>
        </w:rPr>
        <w:t>refers to the most recent version of ‘Governance and Accountability for Local Councils – a Practitioners’ Guide</w:t>
      </w:r>
      <w:r w:rsidR="004B5040">
        <w:rPr>
          <w:rFonts w:ascii="Arial" w:hAnsi="Arial" w:cs="Arial"/>
          <w:b/>
          <w:i/>
        </w:rPr>
        <w:t>, March 2014</w:t>
      </w:r>
      <w:r w:rsidR="000D150E">
        <w:rPr>
          <w:rFonts w:ascii="Arial" w:hAnsi="Arial" w:cs="Arial"/>
          <w:b/>
          <w:i/>
        </w:rPr>
        <w:t>’.</w:t>
      </w:r>
    </w:p>
    <w:p w14:paraId="3A94B885" w14:textId="77777777" w:rsidR="005D1CCD" w:rsidRDefault="005D1CCD" w:rsidP="005D1CCD">
      <w:pPr>
        <w:spacing w:after="0" w:line="240" w:lineRule="auto"/>
        <w:jc w:val="center"/>
        <w:rPr>
          <w:rFonts w:ascii="Arial" w:hAnsi="Arial" w:cs="Arial"/>
          <w:b/>
          <w:i/>
        </w:rPr>
      </w:pPr>
    </w:p>
    <w:p w14:paraId="3A94B886" w14:textId="77777777" w:rsidR="005D1CCD" w:rsidRDefault="00E905D1" w:rsidP="005D1CCD">
      <w:pPr>
        <w:spacing w:after="0" w:line="240" w:lineRule="auto"/>
        <w:jc w:val="center"/>
        <w:rPr>
          <w:rFonts w:ascii="Arial" w:hAnsi="Arial" w:cs="Arial"/>
          <w:b/>
          <w:i/>
        </w:rPr>
      </w:pPr>
      <w:r w:rsidRPr="006171F2">
        <w:rPr>
          <w:rFonts w:ascii="Arial" w:hAnsi="Arial" w:cs="Arial"/>
          <w:b/>
          <w:i/>
        </w:rPr>
        <w:t xml:space="preserve">These Financial Standing Orders form part of the Standing Orders of </w:t>
      </w:r>
    </w:p>
    <w:p w14:paraId="3A94B887" w14:textId="77777777" w:rsidR="00E905D1" w:rsidRPr="005D1CCD" w:rsidRDefault="00DA01F8" w:rsidP="005D1CCD">
      <w:pPr>
        <w:spacing w:after="0" w:line="240" w:lineRule="auto"/>
        <w:jc w:val="center"/>
        <w:rPr>
          <w:rFonts w:ascii="Arial" w:hAnsi="Arial" w:cs="Arial"/>
          <w:b/>
          <w:i/>
        </w:rPr>
      </w:pPr>
      <w:r>
        <w:rPr>
          <w:rFonts w:ascii="Arial" w:hAnsi="Arial" w:cs="Arial"/>
          <w:b/>
          <w:i/>
        </w:rPr>
        <w:t>New Buckenham Parish Council</w:t>
      </w:r>
    </w:p>
    <w:p w14:paraId="3A94B888" w14:textId="77777777" w:rsidR="00E905D1" w:rsidRPr="006171F2" w:rsidRDefault="00E905D1" w:rsidP="00E905D1">
      <w:pPr>
        <w:pStyle w:val="ListParagraph"/>
        <w:numPr>
          <w:ilvl w:val="0"/>
          <w:numId w:val="1"/>
        </w:numPr>
        <w:spacing w:line="240" w:lineRule="auto"/>
        <w:ind w:left="0" w:firstLine="0"/>
        <w:rPr>
          <w:rFonts w:ascii="Arial" w:hAnsi="Arial" w:cs="Arial"/>
          <w:b/>
        </w:rPr>
      </w:pPr>
      <w:r w:rsidRPr="006171F2">
        <w:rPr>
          <w:rFonts w:ascii="Arial" w:hAnsi="Arial" w:cs="Arial"/>
          <w:b/>
        </w:rPr>
        <w:t>General</w:t>
      </w:r>
    </w:p>
    <w:p w14:paraId="3A94B889" w14:textId="77777777" w:rsidR="00E905D1" w:rsidRPr="006171F2" w:rsidRDefault="00E905D1" w:rsidP="00A803E4">
      <w:pPr>
        <w:spacing w:line="240" w:lineRule="auto"/>
        <w:ind w:left="1440" w:hanging="731"/>
        <w:rPr>
          <w:rFonts w:ascii="Arial" w:hAnsi="Arial" w:cs="Arial"/>
        </w:rPr>
      </w:pPr>
      <w:r w:rsidRPr="006171F2">
        <w:rPr>
          <w:rFonts w:ascii="Arial" w:hAnsi="Arial" w:cs="Arial"/>
        </w:rPr>
        <w:t>1.1</w:t>
      </w:r>
      <w:r w:rsidRPr="006171F2">
        <w:rPr>
          <w:rFonts w:ascii="Arial" w:hAnsi="Arial" w:cs="Arial"/>
        </w:rPr>
        <w:tab/>
        <w:t>These Financial Standing Orders shall govern the conduct of the financial transactions of New Buckenham Parish Council and may only be amended or varied by resolution of the Council.</w:t>
      </w:r>
    </w:p>
    <w:p w14:paraId="3A94B88A" w14:textId="77777777" w:rsidR="00E905D1" w:rsidRDefault="00E905D1" w:rsidP="00506ABB">
      <w:pPr>
        <w:spacing w:line="240" w:lineRule="auto"/>
        <w:ind w:left="1440" w:hanging="731"/>
        <w:rPr>
          <w:rFonts w:ascii="Arial" w:hAnsi="Arial" w:cs="Arial"/>
        </w:rPr>
      </w:pPr>
      <w:r w:rsidRPr="006171F2">
        <w:rPr>
          <w:rFonts w:ascii="Arial" w:hAnsi="Arial" w:cs="Arial"/>
        </w:rPr>
        <w:t>1.2</w:t>
      </w:r>
      <w:r w:rsidRPr="006171F2">
        <w:rPr>
          <w:rFonts w:ascii="Arial" w:hAnsi="Arial" w:cs="Arial"/>
        </w:rPr>
        <w:tab/>
        <w:t>The</w:t>
      </w:r>
      <w:r w:rsidR="00506ABB">
        <w:rPr>
          <w:rFonts w:ascii="Arial" w:hAnsi="Arial" w:cs="Arial"/>
        </w:rPr>
        <w:t xml:space="preserve"> Responsible Financial Officer </w:t>
      </w:r>
      <w:r w:rsidRPr="006171F2">
        <w:rPr>
          <w:rFonts w:ascii="Arial" w:hAnsi="Arial" w:cs="Arial"/>
        </w:rPr>
        <w:t>shall be responsible for the proper administration of the Council’s financial affairs.</w:t>
      </w:r>
    </w:p>
    <w:p w14:paraId="3A94B88B" w14:textId="77777777" w:rsidR="000D150E" w:rsidRPr="006171F2" w:rsidRDefault="000D150E" w:rsidP="00506ABB">
      <w:pPr>
        <w:spacing w:line="240" w:lineRule="auto"/>
        <w:ind w:left="1440" w:hanging="731"/>
        <w:rPr>
          <w:rFonts w:ascii="Arial" w:hAnsi="Arial" w:cs="Arial"/>
        </w:rPr>
      </w:pPr>
      <w:r>
        <w:rPr>
          <w:rFonts w:ascii="Arial" w:hAnsi="Arial" w:cs="Arial"/>
        </w:rPr>
        <w:t>1.3</w:t>
      </w:r>
      <w:r>
        <w:rPr>
          <w:rFonts w:ascii="Arial" w:hAnsi="Arial" w:cs="Arial"/>
        </w:rPr>
        <w:tab/>
        <w:t>The Council shall appoint appropriate staff members(s) to undertake the work of the Responsible Financial Officer when the Responsible Financial Officer is absent.</w:t>
      </w:r>
    </w:p>
    <w:p w14:paraId="3A94B88C" w14:textId="77777777" w:rsidR="00E905D1" w:rsidRPr="006171F2" w:rsidRDefault="000D150E" w:rsidP="00506ABB">
      <w:pPr>
        <w:spacing w:line="240" w:lineRule="auto"/>
        <w:ind w:left="1440" w:hanging="731"/>
        <w:rPr>
          <w:rFonts w:ascii="Arial" w:hAnsi="Arial" w:cs="Arial"/>
        </w:rPr>
      </w:pPr>
      <w:r>
        <w:rPr>
          <w:rFonts w:ascii="Arial" w:hAnsi="Arial" w:cs="Arial"/>
        </w:rPr>
        <w:t>1.4</w:t>
      </w:r>
      <w:r w:rsidR="005A0AFA" w:rsidRPr="006171F2">
        <w:rPr>
          <w:rFonts w:ascii="Arial" w:hAnsi="Arial" w:cs="Arial"/>
        </w:rPr>
        <w:tab/>
        <w:t xml:space="preserve">The </w:t>
      </w:r>
      <w:r w:rsidR="00506ABB">
        <w:rPr>
          <w:rFonts w:ascii="Arial" w:hAnsi="Arial" w:cs="Arial"/>
        </w:rPr>
        <w:t>Responsible Financial Officer</w:t>
      </w:r>
      <w:r w:rsidR="00E905D1" w:rsidRPr="006171F2">
        <w:rPr>
          <w:rFonts w:ascii="Arial" w:hAnsi="Arial" w:cs="Arial"/>
        </w:rPr>
        <w:t xml:space="preserve"> shall be responsible for the production of financial management information.</w:t>
      </w:r>
    </w:p>
    <w:p w14:paraId="3A94B88D" w14:textId="77777777" w:rsidR="00E905D1" w:rsidRPr="006171F2" w:rsidRDefault="004D552E" w:rsidP="00E905D1">
      <w:pPr>
        <w:spacing w:line="240" w:lineRule="auto"/>
        <w:ind w:left="709" w:hanging="709"/>
        <w:rPr>
          <w:rFonts w:ascii="Arial" w:hAnsi="Arial" w:cs="Arial"/>
        </w:rPr>
      </w:pPr>
      <w:r w:rsidRPr="006171F2">
        <w:rPr>
          <w:rFonts w:ascii="Arial" w:hAnsi="Arial" w:cs="Arial"/>
          <w:b/>
        </w:rPr>
        <w:t>2.</w:t>
      </w:r>
      <w:r w:rsidRPr="006171F2">
        <w:rPr>
          <w:rFonts w:ascii="Arial" w:hAnsi="Arial" w:cs="Arial"/>
          <w:b/>
        </w:rPr>
        <w:tab/>
        <w:t>Budgeting</w:t>
      </w:r>
    </w:p>
    <w:p w14:paraId="3A94B88E" w14:textId="77777777" w:rsidR="004D552E" w:rsidRPr="006171F2" w:rsidRDefault="004D552E" w:rsidP="00112914">
      <w:pPr>
        <w:spacing w:line="240" w:lineRule="auto"/>
        <w:ind w:left="1440" w:hanging="731"/>
        <w:rPr>
          <w:rFonts w:ascii="Arial" w:hAnsi="Arial" w:cs="Arial"/>
        </w:rPr>
      </w:pPr>
      <w:r w:rsidRPr="006171F2">
        <w:rPr>
          <w:rFonts w:ascii="Arial" w:hAnsi="Arial" w:cs="Arial"/>
        </w:rPr>
        <w:t>2.1</w:t>
      </w:r>
      <w:r w:rsidRPr="006171F2">
        <w:rPr>
          <w:rFonts w:ascii="Arial" w:hAnsi="Arial" w:cs="Arial"/>
        </w:rPr>
        <w:tab/>
        <w:t xml:space="preserve">The forecast of income and expenditure for the following financial year will be prepared each year by the </w:t>
      </w:r>
      <w:r w:rsidR="00506ABB">
        <w:rPr>
          <w:rFonts w:ascii="Arial" w:hAnsi="Arial" w:cs="Arial"/>
        </w:rPr>
        <w:t>Responsible Financial Officer</w:t>
      </w:r>
      <w:r w:rsidRPr="006171F2">
        <w:rPr>
          <w:rFonts w:ascii="Arial" w:hAnsi="Arial" w:cs="Arial"/>
        </w:rPr>
        <w:t xml:space="preserve"> and presented to the Council at least 7 days before the November Parish Council Meeting, so as to help inform the decision of the setting of the budget and the precept request.</w:t>
      </w:r>
    </w:p>
    <w:p w14:paraId="3A94B88F" w14:textId="77777777" w:rsidR="004D552E" w:rsidRPr="006171F2" w:rsidRDefault="004D552E" w:rsidP="00112914">
      <w:pPr>
        <w:spacing w:line="240" w:lineRule="auto"/>
        <w:ind w:left="1440" w:hanging="731"/>
        <w:rPr>
          <w:rFonts w:ascii="Arial" w:hAnsi="Arial" w:cs="Arial"/>
        </w:rPr>
      </w:pPr>
      <w:r w:rsidRPr="006171F2">
        <w:rPr>
          <w:rFonts w:ascii="Arial" w:hAnsi="Arial" w:cs="Arial"/>
        </w:rPr>
        <w:t>2.2</w:t>
      </w:r>
      <w:r w:rsidRPr="006171F2">
        <w:rPr>
          <w:rFonts w:ascii="Arial" w:hAnsi="Arial" w:cs="Arial"/>
        </w:rPr>
        <w:tab/>
        <w:t>The Council shall review the forecast and agree a propo</w:t>
      </w:r>
      <w:r w:rsidR="005A0AFA" w:rsidRPr="006171F2">
        <w:rPr>
          <w:rFonts w:ascii="Arial" w:hAnsi="Arial" w:cs="Arial"/>
        </w:rPr>
        <w:t xml:space="preserve">sed budget and precept request </w:t>
      </w:r>
      <w:r w:rsidRPr="006171F2">
        <w:rPr>
          <w:rFonts w:ascii="Arial" w:hAnsi="Arial" w:cs="Arial"/>
        </w:rPr>
        <w:t>to Breckland District Council by the January Parish Council Meeting at the latest.</w:t>
      </w:r>
    </w:p>
    <w:p w14:paraId="3A94B890" w14:textId="77777777" w:rsidR="004D552E" w:rsidRPr="006171F2" w:rsidRDefault="004D552E" w:rsidP="00112914">
      <w:pPr>
        <w:spacing w:line="240" w:lineRule="auto"/>
        <w:ind w:left="1440" w:hanging="731"/>
        <w:rPr>
          <w:rFonts w:ascii="Arial" w:hAnsi="Arial" w:cs="Arial"/>
        </w:rPr>
      </w:pPr>
      <w:r w:rsidRPr="006171F2">
        <w:rPr>
          <w:rFonts w:ascii="Arial" w:hAnsi="Arial" w:cs="Arial"/>
        </w:rPr>
        <w:t>2.3</w:t>
      </w:r>
      <w:r w:rsidRPr="006171F2">
        <w:rPr>
          <w:rFonts w:ascii="Arial" w:hAnsi="Arial" w:cs="Arial"/>
        </w:rPr>
        <w:tab/>
        <w:t xml:space="preserve">The annual budget, once set, shall form the basis of financial control for the </w:t>
      </w:r>
      <w:r w:rsidR="005A0AFA" w:rsidRPr="006171F2">
        <w:rPr>
          <w:rFonts w:ascii="Arial" w:hAnsi="Arial" w:cs="Arial"/>
        </w:rPr>
        <w:t>ensu</w:t>
      </w:r>
      <w:r w:rsidRPr="006171F2">
        <w:rPr>
          <w:rFonts w:ascii="Arial" w:hAnsi="Arial" w:cs="Arial"/>
        </w:rPr>
        <w:t>ing financial year.</w:t>
      </w:r>
    </w:p>
    <w:p w14:paraId="3A94B891" w14:textId="77777777" w:rsidR="004D552E" w:rsidRDefault="004D552E" w:rsidP="004D552E">
      <w:pPr>
        <w:spacing w:line="240" w:lineRule="auto"/>
        <w:ind w:left="709" w:hanging="709"/>
        <w:rPr>
          <w:rFonts w:ascii="Arial" w:hAnsi="Arial" w:cs="Arial"/>
          <w:b/>
        </w:rPr>
      </w:pPr>
      <w:r w:rsidRPr="006171F2">
        <w:rPr>
          <w:rFonts w:ascii="Arial" w:hAnsi="Arial" w:cs="Arial"/>
          <w:b/>
        </w:rPr>
        <w:t>3.</w:t>
      </w:r>
      <w:r w:rsidRPr="006171F2">
        <w:rPr>
          <w:rFonts w:ascii="Arial" w:hAnsi="Arial" w:cs="Arial"/>
          <w:b/>
        </w:rPr>
        <w:tab/>
        <w:t>Budgetary Control</w:t>
      </w:r>
    </w:p>
    <w:p w14:paraId="3A94B892" w14:textId="77777777" w:rsidR="001A4F11" w:rsidRDefault="001A4F11" w:rsidP="001A4F11">
      <w:pPr>
        <w:spacing w:line="240" w:lineRule="auto"/>
        <w:ind w:left="1440" w:hanging="735"/>
        <w:rPr>
          <w:rFonts w:ascii="Arial" w:hAnsi="Arial" w:cs="Arial"/>
        </w:rPr>
      </w:pPr>
      <w:r>
        <w:rPr>
          <w:rFonts w:ascii="Arial" w:hAnsi="Arial" w:cs="Arial"/>
        </w:rPr>
        <w:t>3.1</w:t>
      </w:r>
      <w:r>
        <w:rPr>
          <w:rFonts w:ascii="Arial" w:hAnsi="Arial" w:cs="Arial"/>
        </w:rPr>
        <w:tab/>
        <w:t>The Responsible Financial Officer shall supply to each Councillor, as soon as practicable after 30</w:t>
      </w:r>
      <w:r w:rsidRPr="001A4F11">
        <w:rPr>
          <w:rFonts w:ascii="Arial" w:hAnsi="Arial" w:cs="Arial"/>
          <w:vertAlign w:val="superscript"/>
        </w:rPr>
        <w:t>th</w:t>
      </w:r>
      <w:r>
        <w:rPr>
          <w:rFonts w:ascii="Arial" w:hAnsi="Arial" w:cs="Arial"/>
        </w:rPr>
        <w:t xml:space="preserve"> September and 31</w:t>
      </w:r>
      <w:r w:rsidRPr="001A4F11">
        <w:rPr>
          <w:rFonts w:ascii="Arial" w:hAnsi="Arial" w:cs="Arial"/>
          <w:vertAlign w:val="superscript"/>
        </w:rPr>
        <w:t>st</w:t>
      </w:r>
      <w:r>
        <w:rPr>
          <w:rFonts w:ascii="Arial" w:hAnsi="Arial" w:cs="Arial"/>
        </w:rPr>
        <w:t xml:space="preserve"> December in each year a statement to summarise:</w:t>
      </w:r>
    </w:p>
    <w:p w14:paraId="3A94B893" w14:textId="77777777" w:rsidR="001A4F11" w:rsidRDefault="001A4F11" w:rsidP="001A4F11">
      <w:pPr>
        <w:spacing w:after="0" w:line="240" w:lineRule="auto"/>
        <w:ind w:left="1418"/>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The Council’s receipts and expenses for each quarter being </w:t>
      </w:r>
      <w:proofErr w:type="gramStart"/>
      <w:r>
        <w:rPr>
          <w:rFonts w:ascii="Arial" w:hAnsi="Arial" w:cs="Arial"/>
        </w:rPr>
        <w:t>reported;</w:t>
      </w:r>
      <w:proofErr w:type="gramEnd"/>
    </w:p>
    <w:p w14:paraId="3A94B894" w14:textId="77777777" w:rsidR="001A4F11" w:rsidRDefault="001A4F11" w:rsidP="001A4F11">
      <w:pPr>
        <w:spacing w:after="0" w:line="240" w:lineRule="auto"/>
        <w:ind w:left="1418"/>
        <w:rPr>
          <w:rFonts w:ascii="Arial" w:hAnsi="Arial" w:cs="Arial"/>
        </w:rPr>
      </w:pPr>
      <w:r>
        <w:rPr>
          <w:rFonts w:ascii="Arial" w:hAnsi="Arial" w:cs="Arial"/>
        </w:rPr>
        <w:t>(</w:t>
      </w:r>
      <w:proofErr w:type="gramStart"/>
      <w:r>
        <w:rPr>
          <w:rFonts w:ascii="Arial" w:hAnsi="Arial" w:cs="Arial"/>
        </w:rPr>
        <w:t>ii</w:t>
      </w:r>
      <w:proofErr w:type="gramEnd"/>
      <w:r>
        <w:rPr>
          <w:rFonts w:ascii="Arial" w:hAnsi="Arial" w:cs="Arial"/>
        </w:rPr>
        <w:t>.)</w:t>
      </w:r>
      <w:r>
        <w:rPr>
          <w:rFonts w:ascii="Arial" w:hAnsi="Arial" w:cs="Arial"/>
        </w:rPr>
        <w:tab/>
        <w:t xml:space="preserve">The Council’s aggregate receipts and payments for the year to </w:t>
      </w:r>
      <w:proofErr w:type="gramStart"/>
      <w:r>
        <w:rPr>
          <w:rFonts w:ascii="Arial" w:hAnsi="Arial" w:cs="Arial"/>
        </w:rPr>
        <w:t>date;</w:t>
      </w:r>
      <w:proofErr w:type="gramEnd"/>
    </w:p>
    <w:p w14:paraId="3A94B895" w14:textId="77777777" w:rsidR="001A4F11" w:rsidRDefault="001A4F11" w:rsidP="001A4F11">
      <w:pPr>
        <w:spacing w:after="0" w:line="240" w:lineRule="auto"/>
        <w:ind w:left="1418"/>
        <w:rPr>
          <w:rFonts w:ascii="Arial" w:hAnsi="Arial" w:cs="Arial"/>
        </w:rPr>
      </w:pPr>
      <w:r>
        <w:rPr>
          <w:rFonts w:ascii="Arial" w:hAnsi="Arial" w:cs="Arial"/>
        </w:rPr>
        <w:t>(</w:t>
      </w:r>
      <w:proofErr w:type="gramStart"/>
      <w:r>
        <w:rPr>
          <w:rFonts w:ascii="Arial" w:hAnsi="Arial" w:cs="Arial"/>
        </w:rPr>
        <w:t>iii</w:t>
      </w:r>
      <w:proofErr w:type="gramEnd"/>
      <w:r>
        <w:rPr>
          <w:rFonts w:ascii="Arial" w:hAnsi="Arial" w:cs="Arial"/>
        </w:rPr>
        <w:t>.)</w:t>
      </w:r>
      <w:r>
        <w:rPr>
          <w:rFonts w:ascii="Arial" w:hAnsi="Arial" w:cs="Arial"/>
        </w:rPr>
        <w:tab/>
        <w:t>The balances being held at the end of the quarter being reported.</w:t>
      </w:r>
    </w:p>
    <w:p w14:paraId="3A94B896" w14:textId="77777777" w:rsidR="001A4F11" w:rsidRDefault="001A4F11" w:rsidP="001A4F11">
      <w:pPr>
        <w:spacing w:after="0" w:line="240" w:lineRule="auto"/>
        <w:rPr>
          <w:rFonts w:ascii="Arial" w:hAnsi="Arial" w:cs="Arial"/>
        </w:rPr>
      </w:pPr>
      <w:r>
        <w:rPr>
          <w:rFonts w:ascii="Arial" w:hAnsi="Arial" w:cs="Arial"/>
        </w:rPr>
        <w:tab/>
      </w:r>
      <w:r>
        <w:rPr>
          <w:rFonts w:ascii="Arial" w:hAnsi="Arial" w:cs="Arial"/>
        </w:rPr>
        <w:tab/>
      </w:r>
    </w:p>
    <w:p w14:paraId="3A94B897" w14:textId="77777777" w:rsidR="001A4F11" w:rsidRDefault="001A4F11" w:rsidP="005A6480">
      <w:pPr>
        <w:spacing w:after="0" w:line="240" w:lineRule="auto"/>
        <w:ind w:left="1418"/>
        <w:rPr>
          <w:rFonts w:ascii="Arial" w:hAnsi="Arial" w:cs="Arial"/>
        </w:rPr>
      </w:pPr>
      <w:r>
        <w:rPr>
          <w:rFonts w:ascii="Arial" w:hAnsi="Arial" w:cs="Arial"/>
        </w:rPr>
        <w:tab/>
        <w:t>and which includes a comparison with the budget for the financial year and highlights any actual</w:t>
      </w:r>
      <w:r w:rsidR="005A6480">
        <w:rPr>
          <w:rFonts w:ascii="Arial" w:hAnsi="Arial" w:cs="Arial"/>
        </w:rPr>
        <w:t xml:space="preserve"> or potential overspends.</w:t>
      </w:r>
    </w:p>
    <w:p w14:paraId="3A94B898" w14:textId="77777777" w:rsidR="005A6480" w:rsidRPr="001A4F11" w:rsidRDefault="005A6480" w:rsidP="005A6480">
      <w:pPr>
        <w:spacing w:after="0" w:line="240" w:lineRule="auto"/>
        <w:ind w:left="1418"/>
        <w:rPr>
          <w:rFonts w:ascii="Arial" w:hAnsi="Arial" w:cs="Arial"/>
        </w:rPr>
      </w:pPr>
    </w:p>
    <w:p w14:paraId="3A94B899" w14:textId="77777777" w:rsidR="004D552E" w:rsidRPr="006171F2" w:rsidRDefault="005A6480" w:rsidP="00A803E4">
      <w:pPr>
        <w:spacing w:line="240" w:lineRule="auto"/>
        <w:ind w:left="1440" w:hanging="731"/>
        <w:rPr>
          <w:rFonts w:ascii="Arial" w:hAnsi="Arial" w:cs="Arial"/>
        </w:rPr>
      </w:pPr>
      <w:r>
        <w:rPr>
          <w:rFonts w:ascii="Arial" w:hAnsi="Arial" w:cs="Arial"/>
        </w:rPr>
        <w:t>3.2</w:t>
      </w:r>
      <w:r w:rsidR="004D552E" w:rsidRPr="006171F2">
        <w:rPr>
          <w:rFonts w:ascii="Arial" w:hAnsi="Arial" w:cs="Arial"/>
        </w:rPr>
        <w:tab/>
        <w:t>The Clerk will report to the Council if any budget headings are likely to overspend, so that the appropriate decisions can be taken.</w:t>
      </w:r>
    </w:p>
    <w:p w14:paraId="3A94B89A" w14:textId="77777777" w:rsidR="004D552E" w:rsidRPr="006171F2" w:rsidRDefault="005A6480" w:rsidP="00A803E4">
      <w:pPr>
        <w:spacing w:line="240" w:lineRule="auto"/>
        <w:ind w:left="1440" w:hanging="731"/>
        <w:rPr>
          <w:rFonts w:ascii="Arial" w:hAnsi="Arial" w:cs="Arial"/>
        </w:rPr>
      </w:pPr>
      <w:r>
        <w:rPr>
          <w:rFonts w:ascii="Arial" w:hAnsi="Arial" w:cs="Arial"/>
        </w:rPr>
        <w:t>3.3</w:t>
      </w:r>
      <w:r w:rsidR="004D552E" w:rsidRPr="006171F2">
        <w:rPr>
          <w:rFonts w:ascii="Arial" w:hAnsi="Arial" w:cs="Arial"/>
        </w:rPr>
        <w:tab/>
        <w:t>The Clerk may incur expenditure to the value of £300 per item without prior permission</w:t>
      </w:r>
      <w:r w:rsidR="00BA720B">
        <w:rPr>
          <w:rFonts w:ascii="Arial" w:hAnsi="Arial" w:cs="Arial"/>
        </w:rPr>
        <w:t xml:space="preserve"> of the Council</w:t>
      </w:r>
      <w:r w:rsidR="004D552E" w:rsidRPr="006171F2">
        <w:rPr>
          <w:rFonts w:ascii="Arial" w:hAnsi="Arial" w:cs="Arial"/>
        </w:rPr>
        <w:t xml:space="preserve"> where this relates to routine works around the Parish of New Buckenham or for the purchase of goods or services relating to the administrative functions of his/her r</w:t>
      </w:r>
      <w:r w:rsidR="00F50946" w:rsidRPr="006171F2">
        <w:rPr>
          <w:rFonts w:ascii="Arial" w:hAnsi="Arial" w:cs="Arial"/>
        </w:rPr>
        <w:t>ole so long as there is provision fo</w:t>
      </w:r>
      <w:r w:rsidR="00C420E0">
        <w:rPr>
          <w:rFonts w:ascii="Arial" w:hAnsi="Arial" w:cs="Arial"/>
        </w:rPr>
        <w:t>r the expenditure in the budget, and in emergencies involving the health and safety of residents and visitors to property/land owned by the Council.</w:t>
      </w:r>
    </w:p>
    <w:p w14:paraId="3A94B89B" w14:textId="77777777" w:rsidR="00F50946" w:rsidRPr="006171F2" w:rsidRDefault="005A6480" w:rsidP="00A803E4">
      <w:pPr>
        <w:spacing w:line="240" w:lineRule="auto"/>
        <w:ind w:left="1440" w:hanging="731"/>
        <w:rPr>
          <w:rFonts w:ascii="Arial" w:hAnsi="Arial" w:cs="Arial"/>
        </w:rPr>
      </w:pPr>
      <w:r>
        <w:rPr>
          <w:rFonts w:ascii="Arial" w:hAnsi="Arial" w:cs="Arial"/>
        </w:rPr>
        <w:lastRenderedPageBreak/>
        <w:t>3.4</w:t>
      </w:r>
      <w:r w:rsidR="00F50946" w:rsidRPr="006171F2">
        <w:rPr>
          <w:rFonts w:ascii="Arial" w:hAnsi="Arial" w:cs="Arial"/>
        </w:rPr>
        <w:tab/>
        <w:t>The Clerk may incur expenditure for addition</w:t>
      </w:r>
      <w:r w:rsidR="009666D1" w:rsidRPr="006171F2">
        <w:rPr>
          <w:rFonts w:ascii="Arial" w:hAnsi="Arial" w:cs="Arial"/>
        </w:rPr>
        <w:t>al</w:t>
      </w:r>
      <w:r w:rsidR="00F50946" w:rsidRPr="006171F2">
        <w:rPr>
          <w:rFonts w:ascii="Arial" w:hAnsi="Arial" w:cs="Arial"/>
        </w:rPr>
        <w:t xml:space="preserve"> </w:t>
      </w:r>
      <w:r w:rsidR="00F50946" w:rsidRPr="006171F2">
        <w:rPr>
          <w:rFonts w:ascii="Arial" w:hAnsi="Arial" w:cs="Arial"/>
          <w:b/>
          <w:u w:val="single"/>
        </w:rPr>
        <w:t>contracted</w:t>
      </w:r>
      <w:r w:rsidR="00F50946" w:rsidRPr="006171F2">
        <w:rPr>
          <w:rFonts w:ascii="Arial" w:hAnsi="Arial" w:cs="Arial"/>
        </w:rPr>
        <w:t xml:space="preserve"> maintenance in line with Council policy without consultation.</w:t>
      </w:r>
    </w:p>
    <w:p w14:paraId="3A94B89C" w14:textId="77777777" w:rsidR="00F50946" w:rsidRPr="006171F2" w:rsidRDefault="005A6480" w:rsidP="00A803E4">
      <w:pPr>
        <w:spacing w:line="240" w:lineRule="auto"/>
        <w:ind w:left="1440" w:hanging="731"/>
        <w:rPr>
          <w:rFonts w:ascii="Arial" w:hAnsi="Arial" w:cs="Arial"/>
        </w:rPr>
      </w:pPr>
      <w:r>
        <w:rPr>
          <w:rFonts w:ascii="Arial" w:hAnsi="Arial" w:cs="Arial"/>
        </w:rPr>
        <w:t>3.5</w:t>
      </w:r>
      <w:r w:rsidR="00F50946" w:rsidRPr="006171F2">
        <w:rPr>
          <w:rFonts w:ascii="Arial" w:hAnsi="Arial" w:cs="Arial"/>
        </w:rPr>
        <w:tab/>
        <w:t xml:space="preserve">No expenditure shall be incurred in relation to any capital project and no contract entered into or tender accepted involving expenditure on capital account unless the Council is satisfied and has resolved that it </w:t>
      </w:r>
      <w:r w:rsidR="009666D1" w:rsidRPr="006171F2">
        <w:rPr>
          <w:rFonts w:ascii="Arial" w:hAnsi="Arial" w:cs="Arial"/>
        </w:rPr>
        <w:t>is</w:t>
      </w:r>
      <w:r w:rsidR="00F50946" w:rsidRPr="006171F2">
        <w:rPr>
          <w:rFonts w:ascii="Arial" w:hAnsi="Arial" w:cs="Arial"/>
        </w:rPr>
        <w:t xml:space="preserve"> contained in a rolling capital programme and that the necessary funds are available, or the requisite borrowing approval can be obtained.</w:t>
      </w:r>
    </w:p>
    <w:p w14:paraId="3A94B89D" w14:textId="77777777" w:rsidR="00F50946" w:rsidRDefault="005A6480" w:rsidP="00A803E4">
      <w:pPr>
        <w:spacing w:line="240" w:lineRule="auto"/>
        <w:ind w:left="1440" w:hanging="731"/>
        <w:rPr>
          <w:rFonts w:ascii="Arial" w:hAnsi="Arial" w:cs="Arial"/>
        </w:rPr>
      </w:pPr>
      <w:r>
        <w:rPr>
          <w:rFonts w:ascii="Arial" w:hAnsi="Arial" w:cs="Arial"/>
        </w:rPr>
        <w:t>3.6</w:t>
      </w:r>
      <w:r w:rsidR="00F50946" w:rsidRPr="006171F2">
        <w:rPr>
          <w:rFonts w:ascii="Arial" w:hAnsi="Arial" w:cs="Arial"/>
        </w:rPr>
        <w:tab/>
        <w:t>All capital works shall be administered in accordance wi</w:t>
      </w:r>
      <w:r w:rsidR="00BA720B">
        <w:rPr>
          <w:rFonts w:ascii="Arial" w:hAnsi="Arial" w:cs="Arial"/>
        </w:rPr>
        <w:t>th the Council’s Financial Standing Orders</w:t>
      </w:r>
      <w:r w:rsidR="00C420E0">
        <w:rPr>
          <w:rFonts w:ascii="Arial" w:hAnsi="Arial" w:cs="Arial"/>
        </w:rPr>
        <w:t xml:space="preserve"> relating to contracts, see Standing Orders </w:t>
      </w:r>
      <w:r>
        <w:rPr>
          <w:rFonts w:ascii="Arial" w:hAnsi="Arial" w:cs="Arial"/>
        </w:rPr>
        <w:t>12, 13</w:t>
      </w:r>
      <w:r w:rsidR="00C420E0">
        <w:rPr>
          <w:rFonts w:ascii="Arial" w:hAnsi="Arial" w:cs="Arial"/>
        </w:rPr>
        <w:t xml:space="preserve"> and 1</w:t>
      </w:r>
      <w:r>
        <w:rPr>
          <w:rFonts w:ascii="Arial" w:hAnsi="Arial" w:cs="Arial"/>
        </w:rPr>
        <w:t>4</w:t>
      </w:r>
      <w:r w:rsidR="00C420E0">
        <w:rPr>
          <w:rFonts w:ascii="Arial" w:hAnsi="Arial" w:cs="Arial"/>
        </w:rPr>
        <w:t xml:space="preserve"> below.</w:t>
      </w:r>
    </w:p>
    <w:p w14:paraId="3A94B89E" w14:textId="77777777" w:rsidR="00A803E4" w:rsidRDefault="005A6480" w:rsidP="005A6480">
      <w:pPr>
        <w:spacing w:line="240" w:lineRule="auto"/>
        <w:rPr>
          <w:rFonts w:ascii="Arial" w:hAnsi="Arial" w:cs="Arial"/>
          <w:b/>
        </w:rPr>
      </w:pPr>
      <w:r w:rsidRPr="005A6480">
        <w:rPr>
          <w:rFonts w:ascii="Arial" w:hAnsi="Arial" w:cs="Arial"/>
          <w:b/>
        </w:rPr>
        <w:t>4.</w:t>
      </w:r>
      <w:r w:rsidRPr="005A6480">
        <w:rPr>
          <w:rFonts w:ascii="Arial" w:hAnsi="Arial" w:cs="Arial"/>
          <w:b/>
        </w:rPr>
        <w:tab/>
        <w:t>Financial Controls</w:t>
      </w:r>
    </w:p>
    <w:p w14:paraId="3A94B89F" w14:textId="77777777" w:rsidR="005A6480" w:rsidRDefault="005A6480" w:rsidP="005A6480">
      <w:pPr>
        <w:spacing w:line="240" w:lineRule="auto"/>
        <w:ind w:left="1440" w:hanging="720"/>
        <w:rPr>
          <w:rFonts w:ascii="Arial" w:hAnsi="Arial" w:cs="Arial"/>
        </w:rPr>
      </w:pPr>
      <w:r>
        <w:rPr>
          <w:rFonts w:ascii="Arial" w:hAnsi="Arial" w:cs="Arial"/>
        </w:rPr>
        <w:t>4.1</w:t>
      </w:r>
      <w:r>
        <w:rPr>
          <w:rFonts w:ascii="Arial" w:hAnsi="Arial" w:cs="Arial"/>
        </w:rPr>
        <w:tab/>
        <w:t>The Council shall consider a</w:t>
      </w:r>
      <w:r w:rsidR="00F216A4">
        <w:rPr>
          <w:rFonts w:ascii="Arial" w:hAnsi="Arial" w:cs="Arial"/>
        </w:rPr>
        <w:t>nd approve Financial Controls</w:t>
      </w:r>
      <w:r>
        <w:rPr>
          <w:rFonts w:ascii="Arial" w:hAnsi="Arial" w:cs="Arial"/>
        </w:rPr>
        <w:t xml:space="preserve"> drawn up by the Responsible Financial Officer, which shall include detailed arrangements in respect of the following:</w:t>
      </w:r>
    </w:p>
    <w:p w14:paraId="3A94B8A0" w14:textId="77777777" w:rsidR="005A6480" w:rsidRDefault="005A6480" w:rsidP="005A6480">
      <w:pPr>
        <w:spacing w:after="0" w:line="240" w:lineRule="auto"/>
        <w:ind w:left="1440" w:hanging="720"/>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 xml:space="preserve">The keeping of accounting records and systems of internal </w:t>
      </w:r>
      <w:proofErr w:type="gramStart"/>
      <w:r>
        <w:rPr>
          <w:rFonts w:ascii="Arial" w:hAnsi="Arial" w:cs="Arial"/>
        </w:rPr>
        <w:t>controls;</w:t>
      </w:r>
      <w:proofErr w:type="gramEnd"/>
    </w:p>
    <w:p w14:paraId="3A94B8A1" w14:textId="77777777" w:rsidR="005A6480" w:rsidRDefault="005A6480" w:rsidP="005A6480">
      <w:pPr>
        <w:spacing w:after="0" w:line="240" w:lineRule="auto"/>
        <w:ind w:left="1440" w:hanging="720"/>
        <w:rPr>
          <w:rFonts w:ascii="Arial" w:hAnsi="Arial" w:cs="Arial"/>
        </w:rPr>
      </w:pPr>
      <w:r>
        <w:rPr>
          <w:rFonts w:ascii="Arial" w:hAnsi="Arial" w:cs="Arial"/>
        </w:rPr>
        <w:tab/>
        <w:t>(</w:t>
      </w:r>
      <w:proofErr w:type="gramStart"/>
      <w:r>
        <w:rPr>
          <w:rFonts w:ascii="Arial" w:hAnsi="Arial" w:cs="Arial"/>
        </w:rPr>
        <w:t>ii</w:t>
      </w:r>
      <w:proofErr w:type="gramEnd"/>
      <w:r>
        <w:rPr>
          <w:rFonts w:ascii="Arial" w:hAnsi="Arial" w:cs="Arial"/>
        </w:rPr>
        <w:t>.)</w:t>
      </w:r>
      <w:r>
        <w:rPr>
          <w:rFonts w:ascii="Arial" w:hAnsi="Arial" w:cs="Arial"/>
        </w:rPr>
        <w:tab/>
        <w:t xml:space="preserve">The assessment and management of financial risks faced by the </w:t>
      </w:r>
      <w:proofErr w:type="gramStart"/>
      <w:r>
        <w:rPr>
          <w:rFonts w:ascii="Arial" w:hAnsi="Arial" w:cs="Arial"/>
        </w:rPr>
        <w:t>Council;</w:t>
      </w:r>
      <w:proofErr w:type="gramEnd"/>
    </w:p>
    <w:p w14:paraId="3A94B8A2" w14:textId="77777777" w:rsidR="00A803E4" w:rsidRDefault="005A6480" w:rsidP="005A6480">
      <w:pPr>
        <w:spacing w:after="0" w:line="240" w:lineRule="auto"/>
        <w:ind w:left="2127" w:hanging="709"/>
        <w:rPr>
          <w:rFonts w:ascii="Arial" w:hAnsi="Arial" w:cs="Arial"/>
        </w:rPr>
      </w:pPr>
      <w:r>
        <w:rPr>
          <w:rFonts w:ascii="Arial" w:hAnsi="Arial" w:cs="Arial"/>
        </w:rPr>
        <w:t>(</w:t>
      </w:r>
      <w:proofErr w:type="gramStart"/>
      <w:r>
        <w:rPr>
          <w:rFonts w:ascii="Arial" w:hAnsi="Arial" w:cs="Arial"/>
        </w:rPr>
        <w:t>iii</w:t>
      </w:r>
      <w:proofErr w:type="gramEnd"/>
      <w:r>
        <w:rPr>
          <w:rFonts w:ascii="Arial" w:hAnsi="Arial" w:cs="Arial"/>
        </w:rPr>
        <w:t>.)</w:t>
      </w:r>
      <w:r>
        <w:rPr>
          <w:rFonts w:ascii="Arial" w:hAnsi="Arial" w:cs="Arial"/>
        </w:rPr>
        <w:tab/>
        <w:t>The work of the independent internal auditor in accordance with proper practices and the receipt of regular reports from the internal auditor, which shall be required at least annually.</w:t>
      </w:r>
    </w:p>
    <w:p w14:paraId="3A94B8A3" w14:textId="77777777" w:rsidR="005A6480" w:rsidRPr="006171F2" w:rsidRDefault="005A6480" w:rsidP="005A6480">
      <w:pPr>
        <w:spacing w:after="0" w:line="240" w:lineRule="auto"/>
        <w:ind w:left="2127" w:hanging="709"/>
        <w:rPr>
          <w:rFonts w:ascii="Arial" w:hAnsi="Arial" w:cs="Arial"/>
        </w:rPr>
      </w:pPr>
    </w:p>
    <w:p w14:paraId="3A94B8A4" w14:textId="77777777" w:rsidR="00F50946" w:rsidRPr="006171F2" w:rsidRDefault="005A6480" w:rsidP="00E905D1">
      <w:pPr>
        <w:spacing w:line="240" w:lineRule="auto"/>
        <w:ind w:left="709" w:hanging="709"/>
        <w:rPr>
          <w:rFonts w:ascii="Arial" w:hAnsi="Arial" w:cs="Arial"/>
          <w:b/>
        </w:rPr>
      </w:pPr>
      <w:r>
        <w:rPr>
          <w:rFonts w:ascii="Arial" w:hAnsi="Arial" w:cs="Arial"/>
          <w:b/>
        </w:rPr>
        <w:t>5</w:t>
      </w:r>
      <w:r w:rsidR="00F50946" w:rsidRPr="006171F2">
        <w:rPr>
          <w:rFonts w:ascii="Arial" w:hAnsi="Arial" w:cs="Arial"/>
          <w:b/>
        </w:rPr>
        <w:t>.</w:t>
      </w:r>
      <w:r w:rsidR="00F50946" w:rsidRPr="006171F2">
        <w:rPr>
          <w:rFonts w:ascii="Arial" w:hAnsi="Arial" w:cs="Arial"/>
        </w:rPr>
        <w:tab/>
      </w:r>
      <w:r w:rsidR="00F50946" w:rsidRPr="006171F2">
        <w:rPr>
          <w:rFonts w:ascii="Arial" w:hAnsi="Arial" w:cs="Arial"/>
          <w:b/>
        </w:rPr>
        <w:t>Accounting and Audit</w:t>
      </w:r>
    </w:p>
    <w:p w14:paraId="3A94B8A5" w14:textId="77777777" w:rsidR="00F50946" w:rsidRDefault="005A6480" w:rsidP="0028094D">
      <w:pPr>
        <w:spacing w:line="240" w:lineRule="auto"/>
        <w:ind w:left="1440" w:hanging="720"/>
        <w:rPr>
          <w:rFonts w:ascii="Arial" w:hAnsi="Arial" w:cs="Arial"/>
          <w:i/>
        </w:rPr>
      </w:pPr>
      <w:r>
        <w:rPr>
          <w:rFonts w:ascii="Arial" w:hAnsi="Arial" w:cs="Arial"/>
        </w:rPr>
        <w:t>5</w:t>
      </w:r>
      <w:r w:rsidR="00F50946" w:rsidRPr="006171F2">
        <w:rPr>
          <w:rFonts w:ascii="Arial" w:hAnsi="Arial" w:cs="Arial"/>
        </w:rPr>
        <w:t>.1</w:t>
      </w:r>
      <w:r w:rsidR="00F50946" w:rsidRPr="006171F2">
        <w:rPr>
          <w:rFonts w:ascii="Arial" w:hAnsi="Arial" w:cs="Arial"/>
        </w:rPr>
        <w:tab/>
        <w:t xml:space="preserve">All accounting procedures and financial records of the Council shall be determined by the </w:t>
      </w:r>
      <w:r w:rsidR="00506ABB">
        <w:rPr>
          <w:rFonts w:ascii="Arial" w:hAnsi="Arial" w:cs="Arial"/>
        </w:rPr>
        <w:t>Responsible Financial Officer</w:t>
      </w:r>
      <w:r w:rsidR="00F50946" w:rsidRPr="006171F2">
        <w:rPr>
          <w:rFonts w:ascii="Arial" w:hAnsi="Arial" w:cs="Arial"/>
        </w:rPr>
        <w:t xml:space="preserve"> as required by the Accounts</w:t>
      </w:r>
      <w:r w:rsidR="009666D1" w:rsidRPr="006171F2">
        <w:rPr>
          <w:rFonts w:ascii="Arial" w:hAnsi="Arial" w:cs="Arial"/>
        </w:rPr>
        <w:t xml:space="preserve"> and Audit Regulations 1996 and an</w:t>
      </w:r>
      <w:r w:rsidR="000D150E">
        <w:rPr>
          <w:rFonts w:ascii="Arial" w:hAnsi="Arial" w:cs="Arial"/>
        </w:rPr>
        <w:t>y subsequent legal requirements including the most recent version of ‘</w:t>
      </w:r>
      <w:r w:rsidR="000D150E">
        <w:rPr>
          <w:rFonts w:ascii="Arial" w:hAnsi="Arial" w:cs="Arial"/>
          <w:i/>
        </w:rPr>
        <w:t>Governance and Accountability of for Local Councils – a Practitioners’ Guide</w:t>
      </w:r>
      <w:r w:rsidR="004B5040">
        <w:rPr>
          <w:rFonts w:ascii="Arial" w:hAnsi="Arial" w:cs="Arial"/>
          <w:i/>
        </w:rPr>
        <w:t>, March 2014</w:t>
      </w:r>
      <w:r w:rsidR="000D150E">
        <w:rPr>
          <w:rFonts w:ascii="Arial" w:hAnsi="Arial" w:cs="Arial"/>
          <w:i/>
        </w:rPr>
        <w:t>’.</w:t>
      </w:r>
    </w:p>
    <w:p w14:paraId="3A94B8A6" w14:textId="77777777" w:rsidR="00580274" w:rsidRPr="00580274" w:rsidRDefault="005A6480" w:rsidP="0028094D">
      <w:pPr>
        <w:spacing w:line="240" w:lineRule="auto"/>
        <w:ind w:left="1440" w:hanging="720"/>
        <w:rPr>
          <w:rFonts w:ascii="Arial" w:hAnsi="Arial" w:cs="Arial"/>
        </w:rPr>
      </w:pPr>
      <w:r>
        <w:rPr>
          <w:rFonts w:ascii="Arial" w:hAnsi="Arial" w:cs="Arial"/>
        </w:rPr>
        <w:t>5</w:t>
      </w:r>
      <w:r w:rsidR="00580274">
        <w:rPr>
          <w:rFonts w:ascii="Arial" w:hAnsi="Arial" w:cs="Arial"/>
        </w:rPr>
        <w:t>.2</w:t>
      </w:r>
      <w:r w:rsidR="00580274">
        <w:rPr>
          <w:rFonts w:ascii="Arial" w:hAnsi="Arial" w:cs="Arial"/>
        </w:rPr>
        <w:tab/>
        <w:t>The year-end accounting statements shall be prepared by the Responsible Financial Officer in accordance with proper practices and applying the form of accounts determined by the Council (receipts and payments, or income and expenditure) for a year to 31</w:t>
      </w:r>
      <w:r w:rsidR="00580274" w:rsidRPr="00580274">
        <w:rPr>
          <w:rFonts w:ascii="Arial" w:hAnsi="Arial" w:cs="Arial"/>
          <w:vertAlign w:val="superscript"/>
        </w:rPr>
        <w:t>st</w:t>
      </w:r>
      <w:r w:rsidR="00580274">
        <w:rPr>
          <w:rFonts w:ascii="Arial" w:hAnsi="Arial" w:cs="Arial"/>
        </w:rPr>
        <w:t xml:space="preserve"> March.</w:t>
      </w:r>
    </w:p>
    <w:p w14:paraId="3A94B8A7" w14:textId="77777777" w:rsidR="00F50946" w:rsidRPr="006171F2" w:rsidRDefault="005A6480" w:rsidP="0028094D">
      <w:pPr>
        <w:spacing w:line="240" w:lineRule="auto"/>
        <w:ind w:left="1440" w:hanging="731"/>
        <w:rPr>
          <w:rFonts w:ascii="Arial" w:hAnsi="Arial" w:cs="Arial"/>
        </w:rPr>
      </w:pPr>
      <w:r>
        <w:rPr>
          <w:rFonts w:ascii="Arial" w:hAnsi="Arial" w:cs="Arial"/>
        </w:rPr>
        <w:t>5</w:t>
      </w:r>
      <w:r w:rsidR="00580274">
        <w:rPr>
          <w:rFonts w:ascii="Arial" w:hAnsi="Arial" w:cs="Arial"/>
        </w:rPr>
        <w:t>.3</w:t>
      </w:r>
      <w:r w:rsidR="00F50946" w:rsidRPr="006171F2">
        <w:rPr>
          <w:rFonts w:ascii="Arial" w:hAnsi="Arial" w:cs="Arial"/>
        </w:rPr>
        <w:tab/>
        <w:t xml:space="preserve">The </w:t>
      </w:r>
      <w:r w:rsidR="00506ABB">
        <w:rPr>
          <w:rFonts w:ascii="Arial" w:hAnsi="Arial" w:cs="Arial"/>
        </w:rPr>
        <w:t>Responsible Financial Officer</w:t>
      </w:r>
      <w:r w:rsidR="00F50946" w:rsidRPr="006171F2">
        <w:rPr>
          <w:rFonts w:ascii="Arial" w:hAnsi="Arial" w:cs="Arial"/>
        </w:rPr>
        <w:t xml:space="preserve"> shall be responsible for </w:t>
      </w:r>
      <w:r w:rsidR="00766D52">
        <w:rPr>
          <w:rFonts w:ascii="Arial" w:hAnsi="Arial" w:cs="Arial"/>
        </w:rPr>
        <w:t>completing the annual accounting statements</w:t>
      </w:r>
      <w:r w:rsidR="00F50946" w:rsidRPr="006171F2">
        <w:rPr>
          <w:rFonts w:ascii="Arial" w:hAnsi="Arial" w:cs="Arial"/>
        </w:rPr>
        <w:t xml:space="preserve"> and </w:t>
      </w:r>
      <w:r w:rsidR="00766D52">
        <w:rPr>
          <w:rFonts w:ascii="Arial" w:hAnsi="Arial" w:cs="Arial"/>
        </w:rPr>
        <w:t xml:space="preserve">the </w:t>
      </w:r>
      <w:r w:rsidR="00F50946" w:rsidRPr="006171F2">
        <w:rPr>
          <w:rFonts w:ascii="Arial" w:hAnsi="Arial" w:cs="Arial"/>
        </w:rPr>
        <w:t xml:space="preserve">Annual Return of the Council as soon as practicable after the end of the financial year </w:t>
      </w:r>
      <w:r w:rsidR="00766D52">
        <w:rPr>
          <w:rFonts w:ascii="Arial" w:hAnsi="Arial" w:cs="Arial"/>
        </w:rPr>
        <w:t>(31</w:t>
      </w:r>
      <w:r w:rsidR="00766D52" w:rsidRPr="00766D52">
        <w:rPr>
          <w:rFonts w:ascii="Arial" w:hAnsi="Arial" w:cs="Arial"/>
          <w:vertAlign w:val="superscript"/>
        </w:rPr>
        <w:t>st</w:t>
      </w:r>
      <w:r w:rsidR="00766D52">
        <w:rPr>
          <w:rFonts w:ascii="Arial" w:hAnsi="Arial" w:cs="Arial"/>
        </w:rPr>
        <w:t xml:space="preserve"> March), </w:t>
      </w:r>
      <w:r w:rsidR="00F50946" w:rsidRPr="006171F2">
        <w:rPr>
          <w:rFonts w:ascii="Arial" w:hAnsi="Arial" w:cs="Arial"/>
        </w:rPr>
        <w:t xml:space="preserve">but not later than the June Parish </w:t>
      </w:r>
      <w:r w:rsidR="00766D52">
        <w:rPr>
          <w:rFonts w:ascii="Arial" w:hAnsi="Arial" w:cs="Arial"/>
        </w:rPr>
        <w:t>Council Meeting and shall present</w:t>
      </w:r>
      <w:r w:rsidR="00F50946" w:rsidRPr="006171F2">
        <w:rPr>
          <w:rFonts w:ascii="Arial" w:hAnsi="Arial" w:cs="Arial"/>
        </w:rPr>
        <w:t xml:space="preserve"> these to the Council for agreement by 30</w:t>
      </w:r>
      <w:r w:rsidR="00F50946" w:rsidRPr="006171F2">
        <w:rPr>
          <w:rFonts w:ascii="Arial" w:hAnsi="Arial" w:cs="Arial"/>
          <w:vertAlign w:val="superscript"/>
        </w:rPr>
        <w:t>th</w:t>
      </w:r>
      <w:r w:rsidR="00F50946" w:rsidRPr="006171F2">
        <w:rPr>
          <w:rFonts w:ascii="Arial" w:hAnsi="Arial" w:cs="Arial"/>
        </w:rPr>
        <w:t xml:space="preserve"> June annually.</w:t>
      </w:r>
    </w:p>
    <w:p w14:paraId="3A94B8A8" w14:textId="77777777" w:rsidR="00F50946" w:rsidRPr="006171F2" w:rsidRDefault="005A6480" w:rsidP="0028094D">
      <w:pPr>
        <w:spacing w:line="240" w:lineRule="auto"/>
        <w:ind w:left="1440" w:hanging="731"/>
        <w:rPr>
          <w:rFonts w:ascii="Arial" w:hAnsi="Arial" w:cs="Arial"/>
        </w:rPr>
      </w:pPr>
      <w:r>
        <w:rPr>
          <w:rFonts w:ascii="Arial" w:hAnsi="Arial" w:cs="Arial"/>
        </w:rPr>
        <w:t>5</w:t>
      </w:r>
      <w:r w:rsidR="00580274">
        <w:rPr>
          <w:rFonts w:ascii="Arial" w:hAnsi="Arial" w:cs="Arial"/>
        </w:rPr>
        <w:t>.4</w:t>
      </w:r>
      <w:r w:rsidR="00F50946" w:rsidRPr="006171F2">
        <w:rPr>
          <w:rFonts w:ascii="Arial" w:hAnsi="Arial" w:cs="Arial"/>
        </w:rPr>
        <w:tab/>
        <w:t xml:space="preserve">The </w:t>
      </w:r>
      <w:r w:rsidR="00506ABB">
        <w:rPr>
          <w:rFonts w:ascii="Arial" w:hAnsi="Arial" w:cs="Arial"/>
        </w:rPr>
        <w:t>Responsible Financial Officer</w:t>
      </w:r>
      <w:r w:rsidR="00F50946" w:rsidRPr="006171F2">
        <w:rPr>
          <w:rFonts w:ascii="Arial" w:hAnsi="Arial" w:cs="Arial"/>
        </w:rPr>
        <w:t xml:space="preserve"> shall be responsible for maintaining an adequate and effective system of internal audit of the Council’s accounting, financial and other operations as determined by the Council.</w:t>
      </w:r>
    </w:p>
    <w:p w14:paraId="3A94B8A9" w14:textId="77777777" w:rsidR="00935616" w:rsidRDefault="005A6480" w:rsidP="0028094D">
      <w:pPr>
        <w:spacing w:line="240" w:lineRule="auto"/>
        <w:ind w:left="1440" w:hanging="731"/>
        <w:rPr>
          <w:rFonts w:ascii="Arial" w:hAnsi="Arial" w:cs="Arial"/>
        </w:rPr>
      </w:pPr>
      <w:r>
        <w:rPr>
          <w:rFonts w:ascii="Arial" w:hAnsi="Arial" w:cs="Arial"/>
        </w:rPr>
        <w:t>5</w:t>
      </w:r>
      <w:r w:rsidR="00580274">
        <w:rPr>
          <w:rFonts w:ascii="Arial" w:hAnsi="Arial" w:cs="Arial"/>
        </w:rPr>
        <w:t>.5</w:t>
      </w:r>
      <w:r w:rsidR="00935616" w:rsidRPr="006171F2">
        <w:rPr>
          <w:rFonts w:ascii="Arial" w:hAnsi="Arial" w:cs="Arial"/>
        </w:rPr>
        <w:tab/>
        <w:t xml:space="preserve">The </w:t>
      </w:r>
      <w:r w:rsidR="00506ABB">
        <w:rPr>
          <w:rFonts w:ascii="Arial" w:hAnsi="Arial" w:cs="Arial"/>
        </w:rPr>
        <w:t>Responsible Financial Officer</w:t>
      </w:r>
      <w:r w:rsidR="00935616" w:rsidRPr="006171F2">
        <w:rPr>
          <w:rFonts w:ascii="Arial" w:hAnsi="Arial" w:cs="Arial"/>
        </w:rPr>
        <w:t xml:space="preserve"> will arrange for a local audit of the Council’s transactions after the end each financial year.</w:t>
      </w:r>
    </w:p>
    <w:p w14:paraId="3A94B8AA" w14:textId="77777777" w:rsidR="00CD0502" w:rsidRPr="006171F2" w:rsidRDefault="005A6480" w:rsidP="0028094D">
      <w:pPr>
        <w:spacing w:line="240" w:lineRule="auto"/>
        <w:ind w:left="1440" w:hanging="731"/>
        <w:rPr>
          <w:rFonts w:ascii="Arial" w:hAnsi="Arial" w:cs="Arial"/>
        </w:rPr>
      </w:pPr>
      <w:r>
        <w:rPr>
          <w:rFonts w:ascii="Arial" w:hAnsi="Arial" w:cs="Arial"/>
        </w:rPr>
        <w:t>5</w:t>
      </w:r>
      <w:r w:rsidR="00CD0502">
        <w:rPr>
          <w:rFonts w:ascii="Arial" w:hAnsi="Arial" w:cs="Arial"/>
        </w:rPr>
        <w:t>.6</w:t>
      </w:r>
      <w:r w:rsidR="00CD0502">
        <w:rPr>
          <w:rFonts w:ascii="Arial" w:hAnsi="Arial" w:cs="Arial"/>
        </w:rPr>
        <w:tab/>
        <w:t>The Responsible Financial Officer will be responsible for the inspection and copying by Councillors and Local Electors of the Council’s accounts and /or orders of payments.</w:t>
      </w:r>
    </w:p>
    <w:p w14:paraId="3A94B8AB" w14:textId="77777777" w:rsidR="00F50946" w:rsidRPr="006171F2" w:rsidRDefault="005A6480" w:rsidP="00E905D1">
      <w:pPr>
        <w:spacing w:line="240" w:lineRule="auto"/>
        <w:ind w:left="709" w:hanging="709"/>
        <w:rPr>
          <w:rFonts w:ascii="Arial" w:hAnsi="Arial" w:cs="Arial"/>
          <w:b/>
        </w:rPr>
      </w:pPr>
      <w:r>
        <w:rPr>
          <w:rFonts w:ascii="Arial" w:hAnsi="Arial" w:cs="Arial"/>
          <w:b/>
        </w:rPr>
        <w:t>6</w:t>
      </w:r>
      <w:r w:rsidR="00935616" w:rsidRPr="006171F2">
        <w:rPr>
          <w:rFonts w:ascii="Arial" w:hAnsi="Arial" w:cs="Arial"/>
          <w:b/>
        </w:rPr>
        <w:t>.</w:t>
      </w:r>
      <w:r w:rsidR="00935616" w:rsidRPr="006171F2">
        <w:rPr>
          <w:rFonts w:ascii="Arial" w:hAnsi="Arial" w:cs="Arial"/>
          <w:b/>
        </w:rPr>
        <w:tab/>
        <w:t>Banking Arrangements and Cheques</w:t>
      </w:r>
      <w:r w:rsidR="00F50946" w:rsidRPr="006171F2">
        <w:rPr>
          <w:rFonts w:ascii="Arial" w:hAnsi="Arial" w:cs="Arial"/>
          <w:b/>
        </w:rPr>
        <w:tab/>
      </w:r>
    </w:p>
    <w:p w14:paraId="3A94B8AC" w14:textId="77777777" w:rsidR="00935616" w:rsidRPr="006171F2" w:rsidRDefault="005A6480" w:rsidP="00B56CBA">
      <w:pPr>
        <w:spacing w:line="240" w:lineRule="auto"/>
        <w:ind w:left="709"/>
        <w:rPr>
          <w:rFonts w:ascii="Arial" w:hAnsi="Arial" w:cs="Arial"/>
        </w:rPr>
      </w:pPr>
      <w:r>
        <w:rPr>
          <w:rFonts w:ascii="Arial" w:hAnsi="Arial" w:cs="Arial"/>
        </w:rPr>
        <w:t>6</w:t>
      </w:r>
      <w:r w:rsidR="00935616" w:rsidRPr="006171F2">
        <w:rPr>
          <w:rFonts w:ascii="Arial" w:hAnsi="Arial" w:cs="Arial"/>
        </w:rPr>
        <w:t>.1</w:t>
      </w:r>
      <w:r w:rsidR="00935616" w:rsidRPr="006171F2">
        <w:rPr>
          <w:rFonts w:ascii="Arial" w:hAnsi="Arial" w:cs="Arial"/>
        </w:rPr>
        <w:tab/>
        <w:t>The Council’s banking arrangements shall be approved by the Council.</w:t>
      </w:r>
    </w:p>
    <w:p w14:paraId="3A94B8AD" w14:textId="77777777" w:rsidR="00935616" w:rsidRPr="006171F2" w:rsidRDefault="005A6480" w:rsidP="00B56CBA">
      <w:pPr>
        <w:spacing w:line="240" w:lineRule="auto"/>
        <w:ind w:left="1440" w:hanging="731"/>
        <w:rPr>
          <w:rFonts w:ascii="Arial" w:hAnsi="Arial" w:cs="Arial"/>
        </w:rPr>
      </w:pPr>
      <w:r>
        <w:rPr>
          <w:rFonts w:ascii="Arial" w:hAnsi="Arial" w:cs="Arial"/>
        </w:rPr>
        <w:t>6</w:t>
      </w:r>
      <w:r w:rsidR="00935616" w:rsidRPr="006171F2">
        <w:rPr>
          <w:rFonts w:ascii="Arial" w:hAnsi="Arial" w:cs="Arial"/>
        </w:rPr>
        <w:t>.2</w:t>
      </w:r>
      <w:r w:rsidR="00935616" w:rsidRPr="006171F2">
        <w:rPr>
          <w:rFonts w:ascii="Arial" w:hAnsi="Arial" w:cs="Arial"/>
        </w:rPr>
        <w:tab/>
        <w:t xml:space="preserve">A schedule of the payments and receipt of monies and end of month bank balances shall be prepared by the </w:t>
      </w:r>
      <w:r w:rsidR="00506ABB">
        <w:rPr>
          <w:rFonts w:ascii="Arial" w:hAnsi="Arial" w:cs="Arial"/>
        </w:rPr>
        <w:t>Responsible Financial Officer</w:t>
      </w:r>
      <w:r w:rsidR="00935616" w:rsidRPr="006171F2">
        <w:rPr>
          <w:rFonts w:ascii="Arial" w:hAnsi="Arial" w:cs="Arial"/>
        </w:rPr>
        <w:t xml:space="preserve"> and togethe</w:t>
      </w:r>
      <w:r w:rsidR="009666D1" w:rsidRPr="006171F2">
        <w:rPr>
          <w:rFonts w:ascii="Arial" w:hAnsi="Arial" w:cs="Arial"/>
        </w:rPr>
        <w:t>r with the relevant invoices</w:t>
      </w:r>
      <w:r w:rsidR="00935616" w:rsidRPr="006171F2">
        <w:rPr>
          <w:rFonts w:ascii="Arial" w:hAnsi="Arial" w:cs="Arial"/>
        </w:rPr>
        <w:t>, presented at each monthly Council Meeting.</w:t>
      </w:r>
    </w:p>
    <w:p w14:paraId="3A94B8AE" w14:textId="702E5892" w:rsidR="00935616" w:rsidRPr="006171F2" w:rsidRDefault="005A6480" w:rsidP="00B56CBA">
      <w:pPr>
        <w:spacing w:line="240" w:lineRule="auto"/>
        <w:ind w:left="1440" w:hanging="731"/>
        <w:rPr>
          <w:rFonts w:ascii="Arial" w:hAnsi="Arial" w:cs="Arial"/>
        </w:rPr>
      </w:pPr>
      <w:r>
        <w:rPr>
          <w:rFonts w:ascii="Arial" w:hAnsi="Arial" w:cs="Arial"/>
        </w:rPr>
        <w:t>6</w:t>
      </w:r>
      <w:r w:rsidR="00935616" w:rsidRPr="006171F2">
        <w:rPr>
          <w:rFonts w:ascii="Arial" w:hAnsi="Arial" w:cs="Arial"/>
        </w:rPr>
        <w:t>.3</w:t>
      </w:r>
      <w:r w:rsidR="00935616" w:rsidRPr="006171F2">
        <w:rPr>
          <w:rFonts w:ascii="Arial" w:hAnsi="Arial" w:cs="Arial"/>
        </w:rPr>
        <w:tab/>
        <w:t xml:space="preserve">The Council’s bank accounts will be reconciled </w:t>
      </w:r>
      <w:r w:rsidR="005D6F21" w:rsidRPr="000F5766">
        <w:rPr>
          <w:rFonts w:ascii="Arial" w:hAnsi="Arial" w:cs="Arial"/>
          <w:highlight w:val="yellow"/>
        </w:rPr>
        <w:t>minimum</w:t>
      </w:r>
      <w:r w:rsidR="005D6F21">
        <w:rPr>
          <w:rFonts w:ascii="Arial" w:hAnsi="Arial" w:cs="Arial"/>
        </w:rPr>
        <w:t xml:space="preserve"> </w:t>
      </w:r>
      <w:r w:rsidR="00935616" w:rsidRPr="006171F2">
        <w:rPr>
          <w:rFonts w:ascii="Arial" w:hAnsi="Arial" w:cs="Arial"/>
        </w:rPr>
        <w:t>every three months and any discrepancies reported to the Council.</w:t>
      </w:r>
    </w:p>
    <w:p w14:paraId="3A94B8AF" w14:textId="2D129D5E" w:rsidR="00935616" w:rsidRPr="006171F2" w:rsidRDefault="005A6480" w:rsidP="00B56CBA">
      <w:pPr>
        <w:spacing w:line="240" w:lineRule="auto"/>
        <w:ind w:left="1440" w:hanging="731"/>
        <w:rPr>
          <w:rFonts w:ascii="Arial" w:hAnsi="Arial" w:cs="Arial"/>
        </w:rPr>
      </w:pPr>
      <w:r>
        <w:rPr>
          <w:rFonts w:ascii="Arial" w:hAnsi="Arial" w:cs="Arial"/>
        </w:rPr>
        <w:lastRenderedPageBreak/>
        <w:t>6</w:t>
      </w:r>
      <w:r w:rsidR="00935616" w:rsidRPr="006171F2">
        <w:rPr>
          <w:rFonts w:ascii="Arial" w:hAnsi="Arial" w:cs="Arial"/>
        </w:rPr>
        <w:t>.4</w:t>
      </w:r>
      <w:r w:rsidR="00935616" w:rsidRPr="006171F2">
        <w:rPr>
          <w:rFonts w:ascii="Arial" w:hAnsi="Arial" w:cs="Arial"/>
        </w:rPr>
        <w:tab/>
        <w:t xml:space="preserve">Cheques drawn </w:t>
      </w:r>
      <w:r w:rsidR="00194BE6" w:rsidRPr="00194BE6">
        <w:rPr>
          <w:rFonts w:ascii="Arial" w:hAnsi="Arial" w:cs="Arial"/>
          <w:highlight w:val="yellow"/>
        </w:rPr>
        <w:t>or</w:t>
      </w:r>
      <w:r w:rsidR="00194BE6">
        <w:rPr>
          <w:rFonts w:ascii="Arial" w:hAnsi="Arial" w:cs="Arial"/>
        </w:rPr>
        <w:t xml:space="preserve"> </w:t>
      </w:r>
      <w:r w:rsidR="00194BE6" w:rsidRPr="00194BE6">
        <w:rPr>
          <w:rFonts w:ascii="Arial" w:hAnsi="Arial" w:cs="Arial"/>
          <w:highlight w:val="yellow"/>
        </w:rPr>
        <w:t>payments made online</w:t>
      </w:r>
      <w:r w:rsidR="00194BE6">
        <w:rPr>
          <w:rFonts w:ascii="Arial" w:hAnsi="Arial" w:cs="Arial"/>
        </w:rPr>
        <w:t xml:space="preserve"> </w:t>
      </w:r>
      <w:r w:rsidR="00935616" w:rsidRPr="006171F2">
        <w:rPr>
          <w:rFonts w:ascii="Arial" w:hAnsi="Arial" w:cs="Arial"/>
        </w:rPr>
        <w:t>on the Council’s bank accounts in accordance with the s</w:t>
      </w:r>
      <w:r w:rsidR="004B5040">
        <w:rPr>
          <w:rFonts w:ascii="Arial" w:hAnsi="Arial" w:cs="Arial"/>
        </w:rPr>
        <w:t>chedule mentioned in paragraph 6</w:t>
      </w:r>
      <w:r w:rsidR="00935616" w:rsidRPr="006171F2">
        <w:rPr>
          <w:rFonts w:ascii="Arial" w:hAnsi="Arial" w:cs="Arial"/>
        </w:rPr>
        <w:t>.2 shall be signed</w:t>
      </w:r>
      <w:r w:rsidR="00194BE6">
        <w:rPr>
          <w:rFonts w:ascii="Arial" w:hAnsi="Arial" w:cs="Arial"/>
        </w:rPr>
        <w:t xml:space="preserve"> </w:t>
      </w:r>
      <w:r w:rsidR="00194BE6" w:rsidRPr="006B02BC">
        <w:rPr>
          <w:rFonts w:ascii="Arial" w:hAnsi="Arial" w:cs="Arial"/>
          <w:highlight w:val="yellow"/>
        </w:rPr>
        <w:t xml:space="preserve">or </w:t>
      </w:r>
      <w:proofErr w:type="gramStart"/>
      <w:r w:rsidR="006B02BC" w:rsidRPr="006B02BC">
        <w:rPr>
          <w:rFonts w:ascii="Arial" w:hAnsi="Arial" w:cs="Arial"/>
          <w:highlight w:val="yellow"/>
        </w:rPr>
        <w:t>processed</w:t>
      </w:r>
      <w:r w:rsidR="006B02BC">
        <w:rPr>
          <w:rFonts w:ascii="Arial" w:hAnsi="Arial" w:cs="Arial"/>
        </w:rPr>
        <w:t xml:space="preserve"> </w:t>
      </w:r>
      <w:r w:rsidR="00935616" w:rsidRPr="006171F2">
        <w:rPr>
          <w:rFonts w:ascii="Arial" w:hAnsi="Arial" w:cs="Arial"/>
        </w:rPr>
        <w:t xml:space="preserve"> by</w:t>
      </w:r>
      <w:proofErr w:type="gramEnd"/>
      <w:r w:rsidR="00935616" w:rsidRPr="006171F2">
        <w:rPr>
          <w:rFonts w:ascii="Arial" w:hAnsi="Arial" w:cs="Arial"/>
        </w:rPr>
        <w:t xml:space="preserve"> two members of the Council in accordance with the bank mandate.</w:t>
      </w:r>
    </w:p>
    <w:p w14:paraId="3A94B8B0" w14:textId="77777777" w:rsidR="00935616" w:rsidRPr="006171F2" w:rsidRDefault="005A6480" w:rsidP="00B56CBA">
      <w:pPr>
        <w:spacing w:line="240" w:lineRule="auto"/>
        <w:ind w:left="709"/>
        <w:rPr>
          <w:rFonts w:ascii="Arial" w:hAnsi="Arial" w:cs="Arial"/>
        </w:rPr>
      </w:pPr>
      <w:r>
        <w:rPr>
          <w:rFonts w:ascii="Arial" w:hAnsi="Arial" w:cs="Arial"/>
        </w:rPr>
        <w:t>6</w:t>
      </w:r>
      <w:r w:rsidR="00935616" w:rsidRPr="006171F2">
        <w:rPr>
          <w:rFonts w:ascii="Arial" w:hAnsi="Arial" w:cs="Arial"/>
        </w:rPr>
        <w:t>.5</w:t>
      </w:r>
      <w:r w:rsidR="00935616" w:rsidRPr="006171F2">
        <w:rPr>
          <w:rFonts w:ascii="Arial" w:hAnsi="Arial" w:cs="Arial"/>
        </w:rPr>
        <w:tab/>
        <w:t>The cheque stubs will be initialled by the signatories to the cheques.</w:t>
      </w:r>
    </w:p>
    <w:p w14:paraId="3A94B8B1" w14:textId="77777777" w:rsidR="00935616" w:rsidRPr="006171F2" w:rsidRDefault="005A6480" w:rsidP="00B56CBA">
      <w:pPr>
        <w:spacing w:line="240" w:lineRule="auto"/>
        <w:ind w:left="1440" w:hanging="731"/>
        <w:rPr>
          <w:rFonts w:ascii="Arial" w:hAnsi="Arial" w:cs="Arial"/>
        </w:rPr>
      </w:pPr>
      <w:r>
        <w:rPr>
          <w:rFonts w:ascii="Arial" w:hAnsi="Arial" w:cs="Arial"/>
        </w:rPr>
        <w:t>6</w:t>
      </w:r>
      <w:r w:rsidR="00935616" w:rsidRPr="006171F2">
        <w:rPr>
          <w:rFonts w:ascii="Arial" w:hAnsi="Arial" w:cs="Arial"/>
        </w:rPr>
        <w:t>.6</w:t>
      </w:r>
      <w:r w:rsidR="00935616" w:rsidRPr="006171F2">
        <w:rPr>
          <w:rFonts w:ascii="Arial" w:hAnsi="Arial" w:cs="Arial"/>
        </w:rPr>
        <w:tab/>
        <w:t>Bank mandates for setting up standing orders or direct debits will be signed by two Councillors who are registered signatories and only following resolution of the Council to set up such mandates.</w:t>
      </w:r>
    </w:p>
    <w:p w14:paraId="3A94B8B2" w14:textId="77777777" w:rsidR="00935616" w:rsidRDefault="005A6480" w:rsidP="00E905D1">
      <w:pPr>
        <w:spacing w:line="240" w:lineRule="auto"/>
        <w:ind w:left="709" w:hanging="709"/>
        <w:rPr>
          <w:rFonts w:ascii="Arial" w:hAnsi="Arial" w:cs="Arial"/>
          <w:b/>
        </w:rPr>
      </w:pPr>
      <w:r>
        <w:rPr>
          <w:rFonts w:ascii="Arial" w:hAnsi="Arial" w:cs="Arial"/>
          <w:b/>
        </w:rPr>
        <w:t>7</w:t>
      </w:r>
      <w:r w:rsidR="00935616" w:rsidRPr="006171F2">
        <w:rPr>
          <w:rFonts w:ascii="Arial" w:hAnsi="Arial" w:cs="Arial"/>
          <w:b/>
        </w:rPr>
        <w:t>.</w:t>
      </w:r>
      <w:r w:rsidR="00935616" w:rsidRPr="006171F2">
        <w:rPr>
          <w:rFonts w:ascii="Arial" w:hAnsi="Arial" w:cs="Arial"/>
          <w:b/>
        </w:rPr>
        <w:tab/>
        <w:t>Payment of Accounts</w:t>
      </w:r>
    </w:p>
    <w:p w14:paraId="3A94B8B3" w14:textId="77777777" w:rsidR="000D150E" w:rsidRPr="000D150E" w:rsidRDefault="005A6480" w:rsidP="000D150E">
      <w:pPr>
        <w:spacing w:line="240" w:lineRule="auto"/>
        <w:ind w:left="1440" w:hanging="716"/>
        <w:rPr>
          <w:rFonts w:ascii="Arial" w:hAnsi="Arial" w:cs="Arial"/>
        </w:rPr>
      </w:pPr>
      <w:r>
        <w:rPr>
          <w:rFonts w:ascii="Arial" w:hAnsi="Arial" w:cs="Arial"/>
        </w:rPr>
        <w:t>7</w:t>
      </w:r>
      <w:r w:rsidR="000D150E" w:rsidRPr="000D150E">
        <w:rPr>
          <w:rFonts w:ascii="Arial" w:hAnsi="Arial" w:cs="Arial"/>
        </w:rPr>
        <w:t>.1</w:t>
      </w:r>
      <w:r w:rsidR="000D150E">
        <w:rPr>
          <w:rFonts w:ascii="Arial" w:hAnsi="Arial" w:cs="Arial"/>
        </w:rPr>
        <w:tab/>
        <w:t xml:space="preserve">All payments made by the Council shall be authorised, </w:t>
      </w:r>
      <w:proofErr w:type="gramStart"/>
      <w:r w:rsidR="000D150E">
        <w:rPr>
          <w:rFonts w:ascii="Arial" w:hAnsi="Arial" w:cs="Arial"/>
        </w:rPr>
        <w:t>approved</w:t>
      </w:r>
      <w:proofErr w:type="gramEnd"/>
      <w:r w:rsidR="000D150E">
        <w:rPr>
          <w:rFonts w:ascii="Arial" w:hAnsi="Arial" w:cs="Arial"/>
        </w:rPr>
        <w:t xml:space="preserve"> and paid in accordance with the law, proper practices and these Financial Standing Orders.</w:t>
      </w:r>
    </w:p>
    <w:p w14:paraId="3A94B8B4" w14:textId="31295020" w:rsidR="00935616" w:rsidRPr="006171F2" w:rsidRDefault="005A6480" w:rsidP="000D150E">
      <w:pPr>
        <w:spacing w:line="240" w:lineRule="auto"/>
        <w:ind w:left="709"/>
        <w:rPr>
          <w:rFonts w:ascii="Arial" w:hAnsi="Arial" w:cs="Arial"/>
        </w:rPr>
      </w:pPr>
      <w:r>
        <w:rPr>
          <w:rFonts w:ascii="Arial" w:hAnsi="Arial" w:cs="Arial"/>
        </w:rPr>
        <w:t>7.2</w:t>
      </w:r>
      <w:r w:rsidR="00935616" w:rsidRPr="006171F2">
        <w:rPr>
          <w:rFonts w:ascii="Arial" w:hAnsi="Arial" w:cs="Arial"/>
        </w:rPr>
        <w:tab/>
        <w:t xml:space="preserve">All payments shall be </w:t>
      </w:r>
      <w:proofErr w:type="gramStart"/>
      <w:r w:rsidR="00935616" w:rsidRPr="006171F2">
        <w:rPr>
          <w:rFonts w:ascii="Arial" w:hAnsi="Arial" w:cs="Arial"/>
        </w:rPr>
        <w:t>effected</w:t>
      </w:r>
      <w:proofErr w:type="gramEnd"/>
      <w:r w:rsidR="00935616" w:rsidRPr="006171F2">
        <w:rPr>
          <w:rFonts w:ascii="Arial" w:hAnsi="Arial" w:cs="Arial"/>
        </w:rPr>
        <w:t xml:space="preserve"> by </w:t>
      </w:r>
      <w:r w:rsidR="00BC27EF" w:rsidRPr="00BC27EF">
        <w:rPr>
          <w:rFonts w:ascii="Arial" w:hAnsi="Arial" w:cs="Arial"/>
          <w:highlight w:val="yellow"/>
        </w:rPr>
        <w:t>online banking</w:t>
      </w:r>
      <w:r w:rsidR="00BC27EF">
        <w:rPr>
          <w:rFonts w:ascii="Arial" w:hAnsi="Arial" w:cs="Arial"/>
        </w:rPr>
        <w:t xml:space="preserve"> or </w:t>
      </w:r>
      <w:r w:rsidR="00935616" w:rsidRPr="006171F2">
        <w:rPr>
          <w:rFonts w:ascii="Arial" w:hAnsi="Arial" w:cs="Arial"/>
        </w:rPr>
        <w:t>cheque drawn on one of the Council’s bank accounts.</w:t>
      </w:r>
    </w:p>
    <w:p w14:paraId="3A94B8B5" w14:textId="77777777" w:rsidR="00935616" w:rsidRPr="006171F2" w:rsidRDefault="005A6480" w:rsidP="000D150E">
      <w:pPr>
        <w:spacing w:line="240" w:lineRule="auto"/>
        <w:ind w:left="1440" w:hanging="731"/>
        <w:rPr>
          <w:rFonts w:ascii="Arial" w:hAnsi="Arial" w:cs="Arial"/>
        </w:rPr>
      </w:pPr>
      <w:r>
        <w:rPr>
          <w:rFonts w:ascii="Arial" w:hAnsi="Arial" w:cs="Arial"/>
        </w:rPr>
        <w:t>7.3</w:t>
      </w:r>
      <w:r w:rsidR="00935616" w:rsidRPr="006171F2">
        <w:rPr>
          <w:rFonts w:ascii="Arial" w:hAnsi="Arial" w:cs="Arial"/>
        </w:rPr>
        <w:tab/>
        <w:t>Before being paid</w:t>
      </w:r>
      <w:r w:rsidR="009666D1" w:rsidRPr="006171F2">
        <w:rPr>
          <w:rFonts w:ascii="Arial" w:hAnsi="Arial" w:cs="Arial"/>
        </w:rPr>
        <w:t>,</w:t>
      </w:r>
      <w:r w:rsidR="00935616" w:rsidRPr="006171F2">
        <w:rPr>
          <w:rFonts w:ascii="Arial" w:hAnsi="Arial" w:cs="Arial"/>
        </w:rPr>
        <w:t xml:space="preserve"> all invoices will be ex</w:t>
      </w:r>
      <w:r w:rsidR="00284056">
        <w:rPr>
          <w:rFonts w:ascii="Arial" w:hAnsi="Arial" w:cs="Arial"/>
        </w:rPr>
        <w:t>amined and verified by the Responsible Financial Officer</w:t>
      </w:r>
      <w:r w:rsidR="00935616" w:rsidRPr="006171F2">
        <w:rPr>
          <w:rFonts w:ascii="Arial" w:hAnsi="Arial" w:cs="Arial"/>
        </w:rPr>
        <w:t xml:space="preserve"> who must be satisfied that the work, </w:t>
      </w:r>
      <w:proofErr w:type="gramStart"/>
      <w:r w:rsidR="00935616" w:rsidRPr="006171F2">
        <w:rPr>
          <w:rFonts w:ascii="Arial" w:hAnsi="Arial" w:cs="Arial"/>
        </w:rPr>
        <w:t>goods</w:t>
      </w:r>
      <w:proofErr w:type="gramEnd"/>
      <w:r w:rsidR="00935616" w:rsidRPr="006171F2">
        <w:rPr>
          <w:rFonts w:ascii="Arial" w:hAnsi="Arial" w:cs="Arial"/>
        </w:rPr>
        <w:t xml:space="preserve"> or servic</w:t>
      </w:r>
      <w:r w:rsidR="009666D1" w:rsidRPr="006171F2">
        <w:rPr>
          <w:rFonts w:ascii="Arial" w:hAnsi="Arial" w:cs="Arial"/>
        </w:rPr>
        <w:t>es to which the invoices relate</w:t>
      </w:r>
      <w:r w:rsidR="00935616" w:rsidRPr="006171F2">
        <w:rPr>
          <w:rFonts w:ascii="Arial" w:hAnsi="Arial" w:cs="Arial"/>
        </w:rPr>
        <w:t>, have been received, carrie</w:t>
      </w:r>
      <w:r w:rsidR="009666D1" w:rsidRPr="006171F2">
        <w:rPr>
          <w:rFonts w:ascii="Arial" w:hAnsi="Arial" w:cs="Arial"/>
        </w:rPr>
        <w:t>d out, examined and approved; t</w:t>
      </w:r>
      <w:r w:rsidR="00935616" w:rsidRPr="006171F2">
        <w:rPr>
          <w:rFonts w:ascii="Arial" w:hAnsi="Arial" w:cs="Arial"/>
        </w:rPr>
        <w:t>his verification will include</w:t>
      </w:r>
      <w:r w:rsidR="006C00DB" w:rsidRPr="006171F2">
        <w:rPr>
          <w:rFonts w:ascii="Arial" w:hAnsi="Arial" w:cs="Arial"/>
        </w:rPr>
        <w:t xml:space="preserve"> a check for</w:t>
      </w:r>
      <w:r w:rsidR="00935616" w:rsidRPr="006171F2">
        <w:rPr>
          <w:rFonts w:ascii="Arial" w:hAnsi="Arial" w:cs="Arial"/>
        </w:rPr>
        <w:t xml:space="preserve"> arithmetical accuracy</w:t>
      </w:r>
      <w:r w:rsidR="00F4770B" w:rsidRPr="006171F2">
        <w:rPr>
          <w:rFonts w:ascii="Arial" w:hAnsi="Arial" w:cs="Arial"/>
        </w:rPr>
        <w:t xml:space="preserve"> of the invoice</w:t>
      </w:r>
      <w:r w:rsidR="00935616" w:rsidRPr="006171F2">
        <w:rPr>
          <w:rFonts w:ascii="Arial" w:hAnsi="Arial" w:cs="Arial"/>
        </w:rPr>
        <w:t>.</w:t>
      </w:r>
    </w:p>
    <w:p w14:paraId="3A94B8B6" w14:textId="77777777" w:rsidR="00935616" w:rsidRPr="006171F2" w:rsidRDefault="005A6480" w:rsidP="000D150E">
      <w:pPr>
        <w:spacing w:line="240" w:lineRule="auto"/>
        <w:ind w:left="1440" w:hanging="731"/>
        <w:rPr>
          <w:rFonts w:ascii="Arial" w:hAnsi="Arial" w:cs="Arial"/>
        </w:rPr>
      </w:pPr>
      <w:r>
        <w:rPr>
          <w:rFonts w:ascii="Arial" w:hAnsi="Arial" w:cs="Arial"/>
        </w:rPr>
        <w:t>7.4</w:t>
      </w:r>
      <w:r w:rsidR="00DC1279" w:rsidRPr="006171F2">
        <w:rPr>
          <w:rFonts w:ascii="Arial" w:hAnsi="Arial" w:cs="Arial"/>
        </w:rPr>
        <w:tab/>
        <w:t>All verified invoices should be paid within 30 days of receipt unless this is not practicable due to a monthly Parish Council Meeting not taking place or an error in the invoice.</w:t>
      </w:r>
    </w:p>
    <w:p w14:paraId="3A94B8B7" w14:textId="77777777" w:rsidR="00DC1279" w:rsidRPr="006171F2" w:rsidRDefault="005A6480" w:rsidP="000D150E">
      <w:pPr>
        <w:spacing w:line="240" w:lineRule="auto"/>
        <w:ind w:left="1440" w:hanging="731"/>
        <w:rPr>
          <w:rFonts w:ascii="Arial" w:hAnsi="Arial" w:cs="Arial"/>
        </w:rPr>
      </w:pPr>
      <w:r>
        <w:rPr>
          <w:rFonts w:ascii="Arial" w:hAnsi="Arial" w:cs="Arial"/>
        </w:rPr>
        <w:t>7.5</w:t>
      </w:r>
      <w:r w:rsidR="00DC1279" w:rsidRPr="006171F2">
        <w:rPr>
          <w:rFonts w:ascii="Arial" w:hAnsi="Arial" w:cs="Arial"/>
        </w:rPr>
        <w:tab/>
        <w:t>Arrangement of the payment of invoices by standing order or direct debit will only be permitted b</w:t>
      </w:r>
      <w:r w:rsidR="006C00DB" w:rsidRPr="006171F2">
        <w:rPr>
          <w:rFonts w:ascii="Arial" w:hAnsi="Arial" w:cs="Arial"/>
        </w:rPr>
        <w:t xml:space="preserve">y resolution of the </w:t>
      </w:r>
      <w:r w:rsidR="00284056">
        <w:rPr>
          <w:rFonts w:ascii="Arial" w:hAnsi="Arial" w:cs="Arial"/>
        </w:rPr>
        <w:t xml:space="preserve">Full </w:t>
      </w:r>
      <w:r w:rsidR="006C00DB" w:rsidRPr="006171F2">
        <w:rPr>
          <w:rFonts w:ascii="Arial" w:hAnsi="Arial" w:cs="Arial"/>
        </w:rPr>
        <w:t>Council.</w:t>
      </w:r>
    </w:p>
    <w:p w14:paraId="3A94B8B8" w14:textId="77777777" w:rsidR="00DC1279" w:rsidRPr="006171F2" w:rsidRDefault="005A6480" w:rsidP="00E905D1">
      <w:pPr>
        <w:spacing w:line="240" w:lineRule="auto"/>
        <w:ind w:left="709" w:hanging="709"/>
        <w:rPr>
          <w:rFonts w:ascii="Arial" w:hAnsi="Arial" w:cs="Arial"/>
          <w:b/>
        </w:rPr>
      </w:pPr>
      <w:r>
        <w:rPr>
          <w:rFonts w:ascii="Arial" w:hAnsi="Arial" w:cs="Arial"/>
          <w:b/>
        </w:rPr>
        <w:t>8</w:t>
      </w:r>
      <w:r w:rsidR="00DC1279" w:rsidRPr="006171F2">
        <w:rPr>
          <w:rFonts w:ascii="Arial" w:hAnsi="Arial" w:cs="Arial"/>
          <w:b/>
        </w:rPr>
        <w:t>.</w:t>
      </w:r>
      <w:r w:rsidR="00DC1279" w:rsidRPr="006171F2">
        <w:rPr>
          <w:rFonts w:ascii="Arial" w:hAnsi="Arial" w:cs="Arial"/>
          <w:b/>
        </w:rPr>
        <w:tab/>
        <w:t>Payment of Salaries and Wages</w:t>
      </w:r>
    </w:p>
    <w:p w14:paraId="3A94B8B9" w14:textId="77777777" w:rsidR="00DC1279" w:rsidRPr="006171F2" w:rsidRDefault="005A6480" w:rsidP="00B56CBA">
      <w:pPr>
        <w:spacing w:line="240" w:lineRule="auto"/>
        <w:ind w:left="1440" w:hanging="731"/>
        <w:rPr>
          <w:rFonts w:ascii="Arial" w:hAnsi="Arial" w:cs="Arial"/>
        </w:rPr>
      </w:pPr>
      <w:r>
        <w:rPr>
          <w:rFonts w:ascii="Arial" w:hAnsi="Arial" w:cs="Arial"/>
        </w:rPr>
        <w:t>8</w:t>
      </w:r>
      <w:r w:rsidR="00DC1279" w:rsidRPr="006171F2">
        <w:rPr>
          <w:rFonts w:ascii="Arial" w:hAnsi="Arial" w:cs="Arial"/>
        </w:rPr>
        <w:t>.1</w:t>
      </w:r>
      <w:r w:rsidR="00DC1279" w:rsidRPr="006171F2">
        <w:rPr>
          <w:rFonts w:ascii="Arial" w:hAnsi="Arial" w:cs="Arial"/>
        </w:rPr>
        <w:tab/>
        <w:t xml:space="preserve">The payment of all salaries and wages shall be made by the </w:t>
      </w:r>
      <w:r w:rsidR="00506ABB">
        <w:rPr>
          <w:rFonts w:ascii="Arial" w:hAnsi="Arial" w:cs="Arial"/>
        </w:rPr>
        <w:t>Responsible Financial Officer</w:t>
      </w:r>
      <w:r w:rsidR="00DC1279" w:rsidRPr="006171F2">
        <w:rPr>
          <w:rFonts w:ascii="Arial" w:hAnsi="Arial" w:cs="Arial"/>
        </w:rPr>
        <w:t xml:space="preserve"> in accordance with the HMRC </w:t>
      </w:r>
      <w:r w:rsidR="00CD0502">
        <w:rPr>
          <w:rFonts w:ascii="Arial" w:hAnsi="Arial" w:cs="Arial"/>
        </w:rPr>
        <w:t xml:space="preserve">‘real time’ software </w:t>
      </w:r>
      <w:r w:rsidR="00DC1279" w:rsidRPr="006171F2">
        <w:rPr>
          <w:rFonts w:ascii="Arial" w:hAnsi="Arial" w:cs="Arial"/>
        </w:rPr>
        <w:t>payroll records.</w:t>
      </w:r>
    </w:p>
    <w:p w14:paraId="3A94B8BA" w14:textId="77777777" w:rsidR="00B56CBA" w:rsidRPr="006171F2" w:rsidRDefault="005A6480" w:rsidP="00CD0502">
      <w:pPr>
        <w:spacing w:line="240" w:lineRule="auto"/>
        <w:ind w:left="1440" w:hanging="731"/>
        <w:rPr>
          <w:rFonts w:ascii="Arial" w:hAnsi="Arial" w:cs="Arial"/>
        </w:rPr>
      </w:pPr>
      <w:r>
        <w:rPr>
          <w:rFonts w:ascii="Arial" w:hAnsi="Arial" w:cs="Arial"/>
        </w:rPr>
        <w:t>8</w:t>
      </w:r>
      <w:r w:rsidR="00DC1279" w:rsidRPr="006171F2">
        <w:rPr>
          <w:rFonts w:ascii="Arial" w:hAnsi="Arial" w:cs="Arial"/>
        </w:rPr>
        <w:t>.2</w:t>
      </w:r>
      <w:r w:rsidR="00DC1279" w:rsidRPr="006171F2">
        <w:rPr>
          <w:rFonts w:ascii="Arial" w:hAnsi="Arial" w:cs="Arial"/>
        </w:rPr>
        <w:tab/>
        <w:t>The payment of the Clerk’s monthly basic pay and Office Allowance will be made by standing order on the 8</w:t>
      </w:r>
      <w:r w:rsidR="00DC1279" w:rsidRPr="006171F2">
        <w:rPr>
          <w:rFonts w:ascii="Arial" w:hAnsi="Arial" w:cs="Arial"/>
          <w:vertAlign w:val="superscript"/>
        </w:rPr>
        <w:t>th</w:t>
      </w:r>
      <w:r w:rsidR="00DC1279" w:rsidRPr="006171F2">
        <w:rPr>
          <w:rFonts w:ascii="Arial" w:hAnsi="Arial" w:cs="Arial"/>
        </w:rPr>
        <w:t xml:space="preserve"> of each month.  Any additional payments due will be made by cheque at the </w:t>
      </w:r>
      <w:r w:rsidR="006C00DB" w:rsidRPr="006171F2">
        <w:rPr>
          <w:rFonts w:ascii="Arial" w:hAnsi="Arial" w:cs="Arial"/>
        </w:rPr>
        <w:t xml:space="preserve">next </w:t>
      </w:r>
      <w:r w:rsidR="00DC1279" w:rsidRPr="006171F2">
        <w:rPr>
          <w:rFonts w:ascii="Arial" w:hAnsi="Arial" w:cs="Arial"/>
        </w:rPr>
        <w:t>monthly Council Meeting.</w:t>
      </w:r>
    </w:p>
    <w:p w14:paraId="3A94B8BB" w14:textId="77777777" w:rsidR="00DC1279" w:rsidRPr="006171F2" w:rsidRDefault="005A6480" w:rsidP="00E905D1">
      <w:pPr>
        <w:spacing w:line="240" w:lineRule="auto"/>
        <w:ind w:left="709" w:hanging="709"/>
        <w:rPr>
          <w:rFonts w:ascii="Arial" w:hAnsi="Arial" w:cs="Arial"/>
          <w:b/>
        </w:rPr>
      </w:pPr>
      <w:r>
        <w:rPr>
          <w:rFonts w:ascii="Arial" w:hAnsi="Arial" w:cs="Arial"/>
          <w:b/>
        </w:rPr>
        <w:t>9</w:t>
      </w:r>
      <w:r w:rsidR="00DC1279" w:rsidRPr="006171F2">
        <w:rPr>
          <w:rFonts w:ascii="Arial" w:hAnsi="Arial" w:cs="Arial"/>
          <w:b/>
        </w:rPr>
        <w:t>.</w:t>
      </w:r>
      <w:r w:rsidR="00DC1279" w:rsidRPr="006171F2">
        <w:rPr>
          <w:rFonts w:ascii="Arial" w:hAnsi="Arial" w:cs="Arial"/>
          <w:b/>
        </w:rPr>
        <w:tab/>
        <w:t>Loans and Investments</w:t>
      </w:r>
    </w:p>
    <w:p w14:paraId="3A94B8BC" w14:textId="77777777" w:rsidR="00DC1279" w:rsidRPr="006171F2" w:rsidRDefault="005A6480" w:rsidP="00B56CBA">
      <w:pPr>
        <w:spacing w:line="240" w:lineRule="auto"/>
        <w:ind w:left="1440" w:hanging="731"/>
        <w:rPr>
          <w:rFonts w:ascii="Arial" w:hAnsi="Arial" w:cs="Arial"/>
        </w:rPr>
      </w:pPr>
      <w:r>
        <w:rPr>
          <w:rFonts w:ascii="Arial" w:hAnsi="Arial" w:cs="Arial"/>
        </w:rPr>
        <w:t>9</w:t>
      </w:r>
      <w:r w:rsidR="00DC1279" w:rsidRPr="006171F2">
        <w:rPr>
          <w:rFonts w:ascii="Arial" w:hAnsi="Arial" w:cs="Arial"/>
        </w:rPr>
        <w:t>.1</w:t>
      </w:r>
      <w:r w:rsidR="00DC1279" w:rsidRPr="006171F2">
        <w:rPr>
          <w:rFonts w:ascii="Arial" w:hAnsi="Arial" w:cs="Arial"/>
        </w:rPr>
        <w:tab/>
        <w:t>All loans and investments shall be administered by the R</w:t>
      </w:r>
      <w:r w:rsidR="00170627">
        <w:rPr>
          <w:rFonts w:ascii="Arial" w:hAnsi="Arial" w:cs="Arial"/>
        </w:rPr>
        <w:t xml:space="preserve">esponsible </w:t>
      </w:r>
      <w:r w:rsidR="00DC1279" w:rsidRPr="006171F2">
        <w:rPr>
          <w:rFonts w:ascii="Arial" w:hAnsi="Arial" w:cs="Arial"/>
        </w:rPr>
        <w:t>F</w:t>
      </w:r>
      <w:r w:rsidR="00170627">
        <w:rPr>
          <w:rFonts w:ascii="Arial" w:hAnsi="Arial" w:cs="Arial"/>
        </w:rPr>
        <w:t xml:space="preserve">inancial </w:t>
      </w:r>
      <w:r w:rsidR="00DC1279" w:rsidRPr="006171F2">
        <w:rPr>
          <w:rFonts w:ascii="Arial" w:hAnsi="Arial" w:cs="Arial"/>
        </w:rPr>
        <w:t>O</w:t>
      </w:r>
      <w:r w:rsidR="00170627">
        <w:rPr>
          <w:rFonts w:ascii="Arial" w:hAnsi="Arial" w:cs="Arial"/>
        </w:rPr>
        <w:t>fficer</w:t>
      </w:r>
      <w:r w:rsidR="00DC1279" w:rsidRPr="006171F2">
        <w:rPr>
          <w:rFonts w:ascii="Arial" w:hAnsi="Arial" w:cs="Arial"/>
        </w:rPr>
        <w:t xml:space="preserve"> in the name of the Council, and shall be for a set </w:t>
      </w:r>
      <w:proofErr w:type="gramStart"/>
      <w:r w:rsidR="00DC1279" w:rsidRPr="006171F2">
        <w:rPr>
          <w:rFonts w:ascii="Arial" w:hAnsi="Arial" w:cs="Arial"/>
        </w:rPr>
        <w:t>period of time</w:t>
      </w:r>
      <w:proofErr w:type="gramEnd"/>
      <w:r w:rsidR="00DC1279" w:rsidRPr="006171F2">
        <w:rPr>
          <w:rFonts w:ascii="Arial" w:hAnsi="Arial" w:cs="Arial"/>
        </w:rPr>
        <w:t>, in accordance with Council</w:t>
      </w:r>
      <w:r w:rsidR="006C00DB" w:rsidRPr="006171F2">
        <w:rPr>
          <w:rFonts w:ascii="Arial" w:hAnsi="Arial" w:cs="Arial"/>
        </w:rPr>
        <w:t xml:space="preserve">’s Investment Policy.  </w:t>
      </w:r>
      <w:r w:rsidR="00DC1279" w:rsidRPr="006171F2">
        <w:rPr>
          <w:rFonts w:ascii="Arial" w:hAnsi="Arial" w:cs="Arial"/>
        </w:rPr>
        <w:t>Changes to loans and investments should be agreed by the Council.</w:t>
      </w:r>
    </w:p>
    <w:p w14:paraId="3A94B8BD" w14:textId="77777777" w:rsidR="00DC1279" w:rsidRPr="006171F2" w:rsidRDefault="005A6480" w:rsidP="00B56CBA">
      <w:pPr>
        <w:spacing w:line="240" w:lineRule="auto"/>
        <w:ind w:left="1440" w:hanging="731"/>
        <w:rPr>
          <w:rFonts w:ascii="Arial" w:hAnsi="Arial" w:cs="Arial"/>
        </w:rPr>
      </w:pPr>
      <w:r>
        <w:rPr>
          <w:rFonts w:ascii="Arial" w:hAnsi="Arial" w:cs="Arial"/>
        </w:rPr>
        <w:t>9</w:t>
      </w:r>
      <w:r w:rsidR="00DC1279" w:rsidRPr="006171F2">
        <w:rPr>
          <w:rFonts w:ascii="Arial" w:hAnsi="Arial" w:cs="Arial"/>
        </w:rPr>
        <w:t>.2</w:t>
      </w:r>
      <w:r w:rsidR="00DC1279" w:rsidRPr="006171F2">
        <w:rPr>
          <w:rFonts w:ascii="Arial" w:hAnsi="Arial" w:cs="Arial"/>
        </w:rPr>
        <w:tab/>
        <w:t>All investments of money under the control of the Council shall be in the name of the Council.</w:t>
      </w:r>
    </w:p>
    <w:p w14:paraId="3A94B8BE" w14:textId="77777777" w:rsidR="00DC1279" w:rsidRPr="006171F2" w:rsidRDefault="005A6480" w:rsidP="00B56CBA">
      <w:pPr>
        <w:spacing w:line="240" w:lineRule="auto"/>
        <w:ind w:left="709"/>
        <w:rPr>
          <w:rFonts w:ascii="Arial" w:hAnsi="Arial" w:cs="Arial"/>
        </w:rPr>
      </w:pPr>
      <w:r>
        <w:rPr>
          <w:rFonts w:ascii="Arial" w:hAnsi="Arial" w:cs="Arial"/>
        </w:rPr>
        <w:t>9</w:t>
      </w:r>
      <w:r w:rsidR="00DC1279" w:rsidRPr="006171F2">
        <w:rPr>
          <w:rFonts w:ascii="Arial" w:hAnsi="Arial" w:cs="Arial"/>
        </w:rPr>
        <w:t>.3</w:t>
      </w:r>
      <w:r w:rsidR="00DC1279" w:rsidRPr="006171F2">
        <w:rPr>
          <w:rFonts w:ascii="Arial" w:hAnsi="Arial" w:cs="Arial"/>
        </w:rPr>
        <w:tab/>
        <w:t>All borrowings shall be in the name of the Council.</w:t>
      </w:r>
    </w:p>
    <w:p w14:paraId="3A94B8BF" w14:textId="77777777" w:rsidR="00DC1279" w:rsidRPr="006171F2" w:rsidRDefault="005A6480" w:rsidP="00B56CBA">
      <w:pPr>
        <w:spacing w:line="240" w:lineRule="auto"/>
        <w:ind w:left="1440" w:hanging="731"/>
        <w:rPr>
          <w:rFonts w:ascii="Arial" w:hAnsi="Arial" w:cs="Arial"/>
        </w:rPr>
      </w:pPr>
      <w:r>
        <w:rPr>
          <w:rFonts w:ascii="Arial" w:hAnsi="Arial" w:cs="Arial"/>
        </w:rPr>
        <w:t>9</w:t>
      </w:r>
      <w:r w:rsidR="00DC1279" w:rsidRPr="006171F2">
        <w:rPr>
          <w:rFonts w:ascii="Arial" w:hAnsi="Arial" w:cs="Arial"/>
        </w:rPr>
        <w:t>.4</w:t>
      </w:r>
      <w:r w:rsidR="00DC1279" w:rsidRPr="006171F2">
        <w:rPr>
          <w:rFonts w:ascii="Arial" w:hAnsi="Arial" w:cs="Arial"/>
        </w:rPr>
        <w:tab/>
        <w:t>All investment certificates and other documents relating thereto shall be retained in the custody of the R</w:t>
      </w:r>
      <w:r w:rsidR="00B44BB3">
        <w:rPr>
          <w:rFonts w:ascii="Arial" w:hAnsi="Arial" w:cs="Arial"/>
        </w:rPr>
        <w:t xml:space="preserve">esponsible </w:t>
      </w:r>
      <w:r w:rsidR="00DC1279" w:rsidRPr="006171F2">
        <w:rPr>
          <w:rFonts w:ascii="Arial" w:hAnsi="Arial" w:cs="Arial"/>
        </w:rPr>
        <w:t>F</w:t>
      </w:r>
      <w:r w:rsidR="00B44BB3">
        <w:rPr>
          <w:rFonts w:ascii="Arial" w:hAnsi="Arial" w:cs="Arial"/>
        </w:rPr>
        <w:t xml:space="preserve">inancial </w:t>
      </w:r>
      <w:r w:rsidR="00DC1279" w:rsidRPr="006171F2">
        <w:rPr>
          <w:rFonts w:ascii="Arial" w:hAnsi="Arial" w:cs="Arial"/>
        </w:rPr>
        <w:t>O</w:t>
      </w:r>
      <w:r w:rsidR="00B44BB3">
        <w:rPr>
          <w:rFonts w:ascii="Arial" w:hAnsi="Arial" w:cs="Arial"/>
        </w:rPr>
        <w:t>fficer</w:t>
      </w:r>
      <w:r w:rsidR="00DC1279" w:rsidRPr="006171F2">
        <w:rPr>
          <w:rFonts w:ascii="Arial" w:hAnsi="Arial" w:cs="Arial"/>
        </w:rPr>
        <w:t>.</w:t>
      </w:r>
    </w:p>
    <w:p w14:paraId="3A94B8C0" w14:textId="77777777" w:rsidR="00DC1279" w:rsidRPr="006171F2" w:rsidRDefault="005A6480" w:rsidP="00E905D1">
      <w:pPr>
        <w:spacing w:line="240" w:lineRule="auto"/>
        <w:ind w:left="709" w:hanging="709"/>
        <w:rPr>
          <w:rFonts w:ascii="Arial" w:hAnsi="Arial" w:cs="Arial"/>
          <w:b/>
        </w:rPr>
      </w:pPr>
      <w:r>
        <w:rPr>
          <w:rFonts w:ascii="Arial" w:hAnsi="Arial" w:cs="Arial"/>
          <w:b/>
        </w:rPr>
        <w:t>10</w:t>
      </w:r>
      <w:r w:rsidR="00DC1279" w:rsidRPr="006171F2">
        <w:rPr>
          <w:rFonts w:ascii="Arial" w:hAnsi="Arial" w:cs="Arial"/>
          <w:b/>
        </w:rPr>
        <w:t>.</w:t>
      </w:r>
      <w:r w:rsidR="00DC1279" w:rsidRPr="006171F2">
        <w:rPr>
          <w:rFonts w:ascii="Arial" w:hAnsi="Arial" w:cs="Arial"/>
          <w:b/>
        </w:rPr>
        <w:tab/>
        <w:t>Income</w:t>
      </w:r>
    </w:p>
    <w:p w14:paraId="3A94B8C1" w14:textId="77777777" w:rsidR="00DC1279" w:rsidRPr="006171F2" w:rsidRDefault="005A6480" w:rsidP="00A56A2E">
      <w:pPr>
        <w:spacing w:line="240" w:lineRule="auto"/>
        <w:ind w:left="1440" w:hanging="731"/>
        <w:rPr>
          <w:rFonts w:ascii="Arial" w:hAnsi="Arial" w:cs="Arial"/>
        </w:rPr>
      </w:pPr>
      <w:r>
        <w:rPr>
          <w:rFonts w:ascii="Arial" w:hAnsi="Arial" w:cs="Arial"/>
        </w:rPr>
        <w:t>10</w:t>
      </w:r>
      <w:r w:rsidR="00DC1279" w:rsidRPr="006171F2">
        <w:rPr>
          <w:rFonts w:ascii="Arial" w:hAnsi="Arial" w:cs="Arial"/>
        </w:rPr>
        <w:t>.1</w:t>
      </w:r>
      <w:r w:rsidR="00DC1279" w:rsidRPr="006171F2">
        <w:rPr>
          <w:rFonts w:ascii="Arial" w:hAnsi="Arial" w:cs="Arial"/>
        </w:rPr>
        <w:tab/>
        <w:t>The collection of all sums due to the Council shall be the responsibility of the R</w:t>
      </w:r>
      <w:r w:rsidR="00A56A2E">
        <w:rPr>
          <w:rFonts w:ascii="Arial" w:hAnsi="Arial" w:cs="Arial"/>
        </w:rPr>
        <w:t xml:space="preserve">esponsible </w:t>
      </w:r>
      <w:r w:rsidR="00DC1279" w:rsidRPr="006171F2">
        <w:rPr>
          <w:rFonts w:ascii="Arial" w:hAnsi="Arial" w:cs="Arial"/>
        </w:rPr>
        <w:t>F</w:t>
      </w:r>
      <w:r w:rsidR="00A56A2E">
        <w:rPr>
          <w:rFonts w:ascii="Arial" w:hAnsi="Arial" w:cs="Arial"/>
        </w:rPr>
        <w:t xml:space="preserve">inancial </w:t>
      </w:r>
      <w:r w:rsidR="00DC1279" w:rsidRPr="006171F2">
        <w:rPr>
          <w:rFonts w:ascii="Arial" w:hAnsi="Arial" w:cs="Arial"/>
        </w:rPr>
        <w:t>O</w:t>
      </w:r>
      <w:r w:rsidR="00A56A2E">
        <w:rPr>
          <w:rFonts w:ascii="Arial" w:hAnsi="Arial" w:cs="Arial"/>
        </w:rPr>
        <w:t>fficer</w:t>
      </w:r>
      <w:r w:rsidR="00DC1279" w:rsidRPr="006171F2">
        <w:rPr>
          <w:rFonts w:ascii="Arial" w:hAnsi="Arial" w:cs="Arial"/>
        </w:rPr>
        <w:t>.</w:t>
      </w:r>
    </w:p>
    <w:p w14:paraId="3A94B8C2" w14:textId="77777777" w:rsidR="00DC1279" w:rsidRPr="006171F2" w:rsidRDefault="005A6480" w:rsidP="00B56CBA">
      <w:pPr>
        <w:spacing w:line="240" w:lineRule="auto"/>
        <w:ind w:left="1440" w:hanging="731"/>
        <w:rPr>
          <w:rFonts w:ascii="Arial" w:hAnsi="Arial" w:cs="Arial"/>
        </w:rPr>
      </w:pPr>
      <w:r>
        <w:rPr>
          <w:rFonts w:ascii="Arial" w:hAnsi="Arial" w:cs="Arial"/>
        </w:rPr>
        <w:t>10</w:t>
      </w:r>
      <w:r w:rsidR="00DC1279" w:rsidRPr="006171F2">
        <w:rPr>
          <w:rFonts w:ascii="Arial" w:hAnsi="Arial" w:cs="Arial"/>
        </w:rPr>
        <w:t>.2</w:t>
      </w:r>
      <w:r w:rsidR="00DC1279" w:rsidRPr="006171F2">
        <w:rPr>
          <w:rFonts w:ascii="Arial" w:hAnsi="Arial" w:cs="Arial"/>
        </w:rPr>
        <w:tab/>
        <w:t xml:space="preserve">Particulars of all charges to be made for work done, services </w:t>
      </w:r>
      <w:proofErr w:type="gramStart"/>
      <w:r w:rsidR="00DC1279" w:rsidRPr="006171F2">
        <w:rPr>
          <w:rFonts w:ascii="Arial" w:hAnsi="Arial" w:cs="Arial"/>
        </w:rPr>
        <w:t>rendered</w:t>
      </w:r>
      <w:proofErr w:type="gramEnd"/>
      <w:r w:rsidR="00DC1279" w:rsidRPr="006171F2">
        <w:rPr>
          <w:rFonts w:ascii="Arial" w:hAnsi="Arial" w:cs="Arial"/>
        </w:rPr>
        <w:t xml:space="preserve"> or goods supplied shall be notified to the </w:t>
      </w:r>
      <w:r w:rsidR="00506ABB">
        <w:rPr>
          <w:rFonts w:ascii="Arial" w:hAnsi="Arial" w:cs="Arial"/>
        </w:rPr>
        <w:t>Responsible Financial Officer</w:t>
      </w:r>
      <w:r w:rsidR="00DC1279" w:rsidRPr="006171F2">
        <w:rPr>
          <w:rFonts w:ascii="Arial" w:hAnsi="Arial" w:cs="Arial"/>
        </w:rPr>
        <w:t xml:space="preserve"> and the </w:t>
      </w:r>
      <w:r w:rsidR="00506ABB">
        <w:rPr>
          <w:rFonts w:ascii="Arial" w:hAnsi="Arial" w:cs="Arial"/>
        </w:rPr>
        <w:t>Responsible Financial Officer</w:t>
      </w:r>
      <w:r w:rsidR="00DC1279" w:rsidRPr="006171F2">
        <w:rPr>
          <w:rFonts w:ascii="Arial" w:hAnsi="Arial" w:cs="Arial"/>
        </w:rPr>
        <w:t xml:space="preserve"> shall be ultimately responsible for the reconciliation of all accounts due to the Council.</w:t>
      </w:r>
    </w:p>
    <w:p w14:paraId="3A94B8C3" w14:textId="77777777" w:rsidR="00DC1279" w:rsidRPr="006171F2" w:rsidRDefault="005A6480" w:rsidP="00B56CBA">
      <w:pPr>
        <w:spacing w:line="240" w:lineRule="auto"/>
        <w:ind w:left="709"/>
        <w:rPr>
          <w:rFonts w:ascii="Arial" w:hAnsi="Arial" w:cs="Arial"/>
        </w:rPr>
      </w:pPr>
      <w:r>
        <w:rPr>
          <w:rFonts w:ascii="Arial" w:hAnsi="Arial" w:cs="Arial"/>
        </w:rPr>
        <w:lastRenderedPageBreak/>
        <w:t>10</w:t>
      </w:r>
      <w:r w:rsidR="00DC1279" w:rsidRPr="006171F2">
        <w:rPr>
          <w:rFonts w:ascii="Arial" w:hAnsi="Arial" w:cs="Arial"/>
        </w:rPr>
        <w:t>.3</w:t>
      </w:r>
      <w:r w:rsidR="00DC1279" w:rsidRPr="006171F2">
        <w:rPr>
          <w:rFonts w:ascii="Arial" w:hAnsi="Arial" w:cs="Arial"/>
        </w:rPr>
        <w:tab/>
        <w:t>The Council will review all fees and charges annually, following a report from the Clerk.</w:t>
      </w:r>
    </w:p>
    <w:p w14:paraId="3A94B8C4" w14:textId="77777777" w:rsidR="00DC1279" w:rsidRPr="006171F2" w:rsidRDefault="005A6480" w:rsidP="00B56CBA">
      <w:pPr>
        <w:spacing w:line="240" w:lineRule="auto"/>
        <w:ind w:left="709"/>
        <w:rPr>
          <w:rFonts w:ascii="Arial" w:hAnsi="Arial" w:cs="Arial"/>
        </w:rPr>
      </w:pPr>
      <w:r>
        <w:rPr>
          <w:rFonts w:ascii="Arial" w:hAnsi="Arial" w:cs="Arial"/>
        </w:rPr>
        <w:t>10</w:t>
      </w:r>
      <w:r w:rsidR="00DC1279" w:rsidRPr="006171F2">
        <w:rPr>
          <w:rFonts w:ascii="Arial" w:hAnsi="Arial" w:cs="Arial"/>
        </w:rPr>
        <w:t>.4</w:t>
      </w:r>
      <w:r w:rsidR="00DC1279" w:rsidRPr="006171F2">
        <w:rPr>
          <w:rFonts w:ascii="Arial" w:hAnsi="Arial" w:cs="Arial"/>
        </w:rPr>
        <w:tab/>
        <w:t>Any bad debts, with an age of more than 2 months, shall be reported to the Council.</w:t>
      </w:r>
    </w:p>
    <w:p w14:paraId="3A94B8C5" w14:textId="77777777" w:rsidR="00DC1279" w:rsidRPr="006171F2" w:rsidRDefault="005A6480" w:rsidP="00B56CBA">
      <w:pPr>
        <w:spacing w:line="240" w:lineRule="auto"/>
        <w:ind w:left="1440" w:hanging="731"/>
        <w:rPr>
          <w:rFonts w:ascii="Arial" w:hAnsi="Arial" w:cs="Arial"/>
        </w:rPr>
      </w:pPr>
      <w:r>
        <w:rPr>
          <w:rFonts w:ascii="Arial" w:hAnsi="Arial" w:cs="Arial"/>
        </w:rPr>
        <w:t>10</w:t>
      </w:r>
      <w:r w:rsidR="00DC1279" w:rsidRPr="006171F2">
        <w:rPr>
          <w:rFonts w:ascii="Arial" w:hAnsi="Arial" w:cs="Arial"/>
        </w:rPr>
        <w:t>.5</w:t>
      </w:r>
      <w:r w:rsidR="00DC1279" w:rsidRPr="006171F2">
        <w:rPr>
          <w:rFonts w:ascii="Arial" w:hAnsi="Arial" w:cs="Arial"/>
        </w:rPr>
        <w:tab/>
        <w:t xml:space="preserve">All cash and cheques received on behalf of the Council shall be deposited with the Council’s bankers with such frequency as the </w:t>
      </w:r>
      <w:r w:rsidR="00506ABB">
        <w:rPr>
          <w:rFonts w:ascii="Arial" w:hAnsi="Arial" w:cs="Arial"/>
        </w:rPr>
        <w:t>Responsible Financial Officer</w:t>
      </w:r>
      <w:r w:rsidR="00DC1279" w:rsidRPr="006171F2">
        <w:rPr>
          <w:rFonts w:ascii="Arial" w:hAnsi="Arial" w:cs="Arial"/>
        </w:rPr>
        <w:t xml:space="preserve"> considers necessary but no more than 14 days after receipt.</w:t>
      </w:r>
    </w:p>
    <w:p w14:paraId="3A94B8C6" w14:textId="77777777" w:rsidR="00DC1279" w:rsidRPr="006171F2" w:rsidRDefault="005A6480" w:rsidP="00B56CBA">
      <w:pPr>
        <w:spacing w:line="240" w:lineRule="auto"/>
        <w:ind w:left="1440" w:hanging="731"/>
        <w:rPr>
          <w:rFonts w:ascii="Arial" w:hAnsi="Arial" w:cs="Arial"/>
        </w:rPr>
      </w:pPr>
      <w:r>
        <w:rPr>
          <w:rFonts w:ascii="Arial" w:hAnsi="Arial" w:cs="Arial"/>
        </w:rPr>
        <w:t>10</w:t>
      </w:r>
      <w:r w:rsidR="00DC1279" w:rsidRPr="006171F2">
        <w:rPr>
          <w:rFonts w:ascii="Arial" w:hAnsi="Arial" w:cs="Arial"/>
        </w:rPr>
        <w:t>.6</w:t>
      </w:r>
      <w:r w:rsidR="00DC1279" w:rsidRPr="006171F2">
        <w:rPr>
          <w:rFonts w:ascii="Arial" w:hAnsi="Arial" w:cs="Arial"/>
        </w:rPr>
        <w:tab/>
      </w:r>
      <w:r w:rsidR="00280946" w:rsidRPr="006171F2">
        <w:rPr>
          <w:rFonts w:ascii="Arial" w:hAnsi="Arial" w:cs="Arial"/>
        </w:rPr>
        <w:t>A reference to the related debt, or otherwise, indicating the origin of each cheque, shall be entered onto the paying-in slip.</w:t>
      </w:r>
    </w:p>
    <w:p w14:paraId="3A94B8C7" w14:textId="77777777" w:rsidR="00280946" w:rsidRPr="006171F2" w:rsidRDefault="005A6480" w:rsidP="00B56CBA">
      <w:pPr>
        <w:spacing w:line="240" w:lineRule="auto"/>
        <w:ind w:left="1440" w:hanging="731"/>
        <w:rPr>
          <w:rFonts w:ascii="Arial" w:hAnsi="Arial" w:cs="Arial"/>
        </w:rPr>
      </w:pPr>
      <w:r>
        <w:rPr>
          <w:rFonts w:ascii="Arial" w:hAnsi="Arial" w:cs="Arial"/>
        </w:rPr>
        <w:t>10</w:t>
      </w:r>
      <w:r w:rsidR="00280946" w:rsidRPr="006171F2">
        <w:rPr>
          <w:rFonts w:ascii="Arial" w:hAnsi="Arial" w:cs="Arial"/>
        </w:rPr>
        <w:t>.7</w:t>
      </w:r>
      <w:r w:rsidR="00280946" w:rsidRPr="006171F2">
        <w:rPr>
          <w:rFonts w:ascii="Arial" w:hAnsi="Arial" w:cs="Arial"/>
        </w:rPr>
        <w:tab/>
        <w:t>Every</w:t>
      </w:r>
      <w:r w:rsidR="006C00DB" w:rsidRPr="006171F2">
        <w:rPr>
          <w:rFonts w:ascii="Arial" w:hAnsi="Arial" w:cs="Arial"/>
        </w:rPr>
        <w:t xml:space="preserve"> payment of official money to </w:t>
      </w:r>
      <w:r w:rsidR="00280946" w:rsidRPr="006171F2">
        <w:rPr>
          <w:rFonts w:ascii="Arial" w:hAnsi="Arial" w:cs="Arial"/>
        </w:rPr>
        <w:t>Councillors shall be signed for by the receivi</w:t>
      </w:r>
      <w:r w:rsidR="006C00DB" w:rsidRPr="006171F2">
        <w:rPr>
          <w:rFonts w:ascii="Arial" w:hAnsi="Arial" w:cs="Arial"/>
        </w:rPr>
        <w:t>ng Councillor and a record kept.</w:t>
      </w:r>
    </w:p>
    <w:p w14:paraId="3A94B8C8" w14:textId="77777777" w:rsidR="00280946" w:rsidRPr="006171F2" w:rsidRDefault="005A6480" w:rsidP="00B56CBA">
      <w:pPr>
        <w:spacing w:line="240" w:lineRule="auto"/>
        <w:ind w:left="709"/>
        <w:rPr>
          <w:rFonts w:ascii="Arial" w:hAnsi="Arial" w:cs="Arial"/>
        </w:rPr>
      </w:pPr>
      <w:r>
        <w:rPr>
          <w:rFonts w:ascii="Arial" w:hAnsi="Arial" w:cs="Arial"/>
        </w:rPr>
        <w:t>10</w:t>
      </w:r>
      <w:r w:rsidR="00280946" w:rsidRPr="006171F2">
        <w:rPr>
          <w:rFonts w:ascii="Arial" w:hAnsi="Arial" w:cs="Arial"/>
        </w:rPr>
        <w:t>.8</w:t>
      </w:r>
      <w:r w:rsidR="00280946" w:rsidRPr="006171F2">
        <w:rPr>
          <w:rFonts w:ascii="Arial" w:hAnsi="Arial" w:cs="Arial"/>
        </w:rPr>
        <w:tab/>
        <w:t>Cash payments made</w:t>
      </w:r>
      <w:r w:rsidR="006C00DB" w:rsidRPr="006171F2">
        <w:rPr>
          <w:rFonts w:ascii="Arial" w:hAnsi="Arial" w:cs="Arial"/>
        </w:rPr>
        <w:t xml:space="preserve"> to the </w:t>
      </w:r>
      <w:proofErr w:type="gramStart"/>
      <w:r w:rsidR="006C00DB" w:rsidRPr="006171F2">
        <w:rPr>
          <w:rFonts w:ascii="Arial" w:hAnsi="Arial" w:cs="Arial"/>
        </w:rPr>
        <w:t>Clerk</w:t>
      </w:r>
      <w:proofErr w:type="gramEnd"/>
      <w:r w:rsidR="006C00DB" w:rsidRPr="006171F2">
        <w:rPr>
          <w:rFonts w:ascii="Arial" w:hAnsi="Arial" w:cs="Arial"/>
        </w:rPr>
        <w:t xml:space="preserve"> or any Councillor</w:t>
      </w:r>
      <w:r w:rsidR="00280946" w:rsidRPr="006171F2">
        <w:rPr>
          <w:rFonts w:ascii="Arial" w:hAnsi="Arial" w:cs="Arial"/>
        </w:rPr>
        <w:t xml:space="preserve"> will be recorded in the receipts book.</w:t>
      </w:r>
    </w:p>
    <w:p w14:paraId="3A94B8C9" w14:textId="77777777" w:rsidR="00280946" w:rsidRPr="006171F2" w:rsidRDefault="005A6480" w:rsidP="00E905D1">
      <w:pPr>
        <w:spacing w:line="240" w:lineRule="auto"/>
        <w:ind w:left="709" w:hanging="709"/>
        <w:rPr>
          <w:rFonts w:ascii="Arial" w:hAnsi="Arial" w:cs="Arial"/>
          <w:b/>
        </w:rPr>
      </w:pPr>
      <w:r>
        <w:rPr>
          <w:rFonts w:ascii="Arial" w:hAnsi="Arial" w:cs="Arial"/>
          <w:b/>
        </w:rPr>
        <w:t>11</w:t>
      </w:r>
      <w:r w:rsidR="00280946" w:rsidRPr="006171F2">
        <w:rPr>
          <w:rFonts w:ascii="Arial" w:hAnsi="Arial" w:cs="Arial"/>
          <w:b/>
        </w:rPr>
        <w:t>.</w:t>
      </w:r>
      <w:r w:rsidR="00280946" w:rsidRPr="006171F2">
        <w:rPr>
          <w:rFonts w:ascii="Arial" w:hAnsi="Arial" w:cs="Arial"/>
          <w:b/>
        </w:rPr>
        <w:tab/>
        <w:t>Order for Work Goods and Services</w:t>
      </w:r>
    </w:p>
    <w:p w14:paraId="3A94B8CA" w14:textId="77777777" w:rsidR="00280946" w:rsidRPr="006171F2" w:rsidRDefault="005A6480" w:rsidP="00B56CBA">
      <w:pPr>
        <w:spacing w:line="240" w:lineRule="auto"/>
        <w:ind w:left="1440" w:hanging="731"/>
        <w:rPr>
          <w:rFonts w:ascii="Arial" w:hAnsi="Arial" w:cs="Arial"/>
        </w:rPr>
      </w:pPr>
      <w:r>
        <w:rPr>
          <w:rFonts w:ascii="Arial" w:hAnsi="Arial" w:cs="Arial"/>
        </w:rPr>
        <w:t>11</w:t>
      </w:r>
      <w:r w:rsidR="00280946" w:rsidRPr="006171F2">
        <w:rPr>
          <w:rFonts w:ascii="Arial" w:hAnsi="Arial" w:cs="Arial"/>
        </w:rPr>
        <w:t>.1</w:t>
      </w:r>
      <w:r w:rsidR="00280946" w:rsidRPr="006171F2">
        <w:rPr>
          <w:rFonts w:ascii="Arial" w:hAnsi="Arial" w:cs="Arial"/>
        </w:rPr>
        <w:tab/>
        <w:t xml:space="preserve">The Clerk is responsible for </w:t>
      </w:r>
      <w:proofErr w:type="gramStart"/>
      <w:r w:rsidR="00280946" w:rsidRPr="006171F2">
        <w:rPr>
          <w:rFonts w:ascii="Arial" w:hAnsi="Arial" w:cs="Arial"/>
        </w:rPr>
        <w:t>obtaining value for money at all times</w:t>
      </w:r>
      <w:proofErr w:type="gramEnd"/>
      <w:r w:rsidR="00280946" w:rsidRPr="006171F2">
        <w:rPr>
          <w:rFonts w:ascii="Arial" w:hAnsi="Arial" w:cs="Arial"/>
        </w:rPr>
        <w:t xml:space="preserve"> and must ensure that the best available terms are obtained in respect of each transaction.</w:t>
      </w:r>
    </w:p>
    <w:p w14:paraId="3A94B8CB" w14:textId="77777777" w:rsidR="00280946" w:rsidRPr="006171F2" w:rsidRDefault="005A6480" w:rsidP="00E905D1">
      <w:pPr>
        <w:spacing w:line="240" w:lineRule="auto"/>
        <w:ind w:left="709" w:hanging="709"/>
        <w:rPr>
          <w:rFonts w:ascii="Arial" w:hAnsi="Arial" w:cs="Arial"/>
          <w:b/>
        </w:rPr>
      </w:pPr>
      <w:r>
        <w:rPr>
          <w:rFonts w:ascii="Arial" w:hAnsi="Arial" w:cs="Arial"/>
          <w:b/>
        </w:rPr>
        <w:t>12</w:t>
      </w:r>
      <w:r w:rsidR="00280946" w:rsidRPr="006171F2">
        <w:rPr>
          <w:rFonts w:ascii="Arial" w:hAnsi="Arial" w:cs="Arial"/>
          <w:b/>
        </w:rPr>
        <w:t>.</w:t>
      </w:r>
      <w:r w:rsidR="00280946" w:rsidRPr="006171F2">
        <w:rPr>
          <w:rFonts w:ascii="Arial" w:hAnsi="Arial" w:cs="Arial"/>
          <w:b/>
        </w:rPr>
        <w:tab/>
        <w:t>Contracts and Quotations</w:t>
      </w:r>
    </w:p>
    <w:p w14:paraId="3A94B8CC" w14:textId="77777777" w:rsidR="00280946" w:rsidRPr="006171F2" w:rsidRDefault="005A6480" w:rsidP="00B56CBA">
      <w:pPr>
        <w:spacing w:line="240" w:lineRule="auto"/>
        <w:ind w:left="709"/>
        <w:rPr>
          <w:rFonts w:ascii="Arial" w:hAnsi="Arial" w:cs="Arial"/>
        </w:rPr>
      </w:pPr>
      <w:r>
        <w:rPr>
          <w:rFonts w:ascii="Arial" w:hAnsi="Arial" w:cs="Arial"/>
        </w:rPr>
        <w:t>12</w:t>
      </w:r>
      <w:r w:rsidR="00280946" w:rsidRPr="006171F2">
        <w:rPr>
          <w:rFonts w:ascii="Arial" w:hAnsi="Arial" w:cs="Arial"/>
        </w:rPr>
        <w:t>.1</w:t>
      </w:r>
      <w:r w:rsidR="00280946" w:rsidRPr="006171F2">
        <w:rPr>
          <w:rFonts w:ascii="Arial" w:hAnsi="Arial" w:cs="Arial"/>
        </w:rPr>
        <w:tab/>
        <w:t>Procedures for contracts are as follows:</w:t>
      </w:r>
    </w:p>
    <w:p w14:paraId="3A94B8CD" w14:textId="77777777" w:rsidR="00280946" w:rsidRPr="006171F2" w:rsidRDefault="00280946" w:rsidP="00280946">
      <w:pPr>
        <w:spacing w:line="240" w:lineRule="auto"/>
        <w:ind w:left="1440" w:hanging="735"/>
        <w:rPr>
          <w:rFonts w:ascii="Arial" w:hAnsi="Arial" w:cs="Arial"/>
        </w:rPr>
      </w:pPr>
      <w:r w:rsidRPr="006171F2">
        <w:rPr>
          <w:rFonts w:ascii="Arial" w:hAnsi="Arial" w:cs="Arial"/>
        </w:rPr>
        <w:t>a)</w:t>
      </w:r>
      <w:r w:rsidRPr="006171F2">
        <w:rPr>
          <w:rFonts w:ascii="Arial" w:hAnsi="Arial" w:cs="Arial"/>
        </w:rPr>
        <w:tab/>
        <w:t>Every contract sha</w:t>
      </w:r>
      <w:r w:rsidR="00112914">
        <w:rPr>
          <w:rFonts w:ascii="Arial" w:hAnsi="Arial" w:cs="Arial"/>
        </w:rPr>
        <w:t>ll comply with these Standing Orders</w:t>
      </w:r>
      <w:r w:rsidRPr="006171F2">
        <w:rPr>
          <w:rFonts w:ascii="Arial" w:hAnsi="Arial" w:cs="Arial"/>
        </w:rPr>
        <w:t>, and no exception from any of the following</w:t>
      </w:r>
      <w:r w:rsidR="00112914">
        <w:rPr>
          <w:rFonts w:ascii="Arial" w:hAnsi="Arial" w:cs="Arial"/>
        </w:rPr>
        <w:t xml:space="preserve"> provisions of these Standing Orders</w:t>
      </w:r>
      <w:r w:rsidRPr="006171F2">
        <w:rPr>
          <w:rFonts w:ascii="Arial" w:hAnsi="Arial" w:cs="Arial"/>
        </w:rPr>
        <w:t xml:space="preserve"> shall be made otherwise than by direction of the Council provided that these regulations shall not apply to contracts which relate to items (</w:t>
      </w:r>
      <w:proofErr w:type="spellStart"/>
      <w:r w:rsidRPr="006171F2">
        <w:rPr>
          <w:rFonts w:ascii="Arial" w:hAnsi="Arial" w:cs="Arial"/>
        </w:rPr>
        <w:t>i</w:t>
      </w:r>
      <w:proofErr w:type="spellEnd"/>
      <w:r w:rsidRPr="006171F2">
        <w:rPr>
          <w:rFonts w:ascii="Arial" w:hAnsi="Arial" w:cs="Arial"/>
        </w:rPr>
        <w:t>) and (v) below:</w:t>
      </w:r>
    </w:p>
    <w:p w14:paraId="3A94B8CE" w14:textId="77777777" w:rsidR="00280946" w:rsidRPr="006171F2" w:rsidRDefault="00280946" w:rsidP="00280946">
      <w:pPr>
        <w:spacing w:line="240" w:lineRule="auto"/>
        <w:ind w:left="1440" w:hanging="735"/>
        <w:rPr>
          <w:rFonts w:ascii="Arial" w:hAnsi="Arial" w:cs="Arial"/>
        </w:rPr>
      </w:pPr>
      <w:r w:rsidRPr="006171F2">
        <w:rPr>
          <w:rFonts w:ascii="Arial" w:hAnsi="Arial" w:cs="Arial"/>
        </w:rPr>
        <w:tab/>
        <w:t>(</w:t>
      </w:r>
      <w:proofErr w:type="spellStart"/>
      <w:r w:rsidRPr="006171F2">
        <w:rPr>
          <w:rFonts w:ascii="Arial" w:hAnsi="Arial" w:cs="Arial"/>
        </w:rPr>
        <w:t>i</w:t>
      </w:r>
      <w:proofErr w:type="spellEnd"/>
      <w:r w:rsidRPr="006171F2">
        <w:rPr>
          <w:rFonts w:ascii="Arial" w:hAnsi="Arial" w:cs="Arial"/>
        </w:rPr>
        <w:t>)</w:t>
      </w:r>
      <w:r w:rsidRPr="006171F2">
        <w:rPr>
          <w:rFonts w:ascii="Arial" w:hAnsi="Arial" w:cs="Arial"/>
        </w:rPr>
        <w:tab/>
        <w:t xml:space="preserve">for the supply of gas, electricity, water, sewerage and telephone </w:t>
      </w:r>
      <w:proofErr w:type="gramStart"/>
      <w:r w:rsidRPr="006171F2">
        <w:rPr>
          <w:rFonts w:ascii="Arial" w:hAnsi="Arial" w:cs="Arial"/>
        </w:rPr>
        <w:t>services;</w:t>
      </w:r>
      <w:proofErr w:type="gramEnd"/>
    </w:p>
    <w:p w14:paraId="3A94B8CF" w14:textId="77777777" w:rsidR="00280946" w:rsidRPr="006171F2" w:rsidRDefault="00280946" w:rsidP="00280946">
      <w:pPr>
        <w:spacing w:line="240" w:lineRule="auto"/>
        <w:ind w:left="1440" w:hanging="735"/>
        <w:rPr>
          <w:rFonts w:ascii="Arial" w:hAnsi="Arial" w:cs="Arial"/>
        </w:rPr>
      </w:pPr>
      <w:r w:rsidRPr="006171F2">
        <w:rPr>
          <w:rFonts w:ascii="Arial" w:hAnsi="Arial" w:cs="Arial"/>
        </w:rPr>
        <w:tab/>
        <w:t>(ii)</w:t>
      </w:r>
      <w:r w:rsidRPr="006171F2">
        <w:rPr>
          <w:rFonts w:ascii="Arial" w:hAnsi="Arial" w:cs="Arial"/>
        </w:rPr>
        <w:tab/>
        <w:t xml:space="preserve">for specialist services such as are provided by solicitors and </w:t>
      </w:r>
      <w:proofErr w:type="gramStart"/>
      <w:r w:rsidRPr="006171F2">
        <w:rPr>
          <w:rFonts w:ascii="Arial" w:hAnsi="Arial" w:cs="Arial"/>
        </w:rPr>
        <w:t>accountants;</w:t>
      </w:r>
      <w:proofErr w:type="gramEnd"/>
    </w:p>
    <w:p w14:paraId="3A94B8D0" w14:textId="77777777" w:rsidR="00280946" w:rsidRPr="006171F2" w:rsidRDefault="00280946" w:rsidP="00280946">
      <w:pPr>
        <w:spacing w:line="240" w:lineRule="auto"/>
        <w:ind w:left="2160" w:hanging="720"/>
        <w:rPr>
          <w:rFonts w:ascii="Arial" w:hAnsi="Arial" w:cs="Arial"/>
        </w:rPr>
      </w:pPr>
      <w:r w:rsidRPr="006171F2">
        <w:rPr>
          <w:rFonts w:ascii="Arial" w:hAnsi="Arial" w:cs="Arial"/>
        </w:rPr>
        <w:t>(iii)</w:t>
      </w:r>
      <w:r w:rsidRPr="006171F2">
        <w:rPr>
          <w:rFonts w:ascii="Arial" w:hAnsi="Arial" w:cs="Arial"/>
        </w:rPr>
        <w:tab/>
        <w:t xml:space="preserve">for work to be executed or goods or materials to be supplied which consist of repairs to or parts for existing machinery, equipment or </w:t>
      </w:r>
      <w:proofErr w:type="gramStart"/>
      <w:r w:rsidRPr="006171F2">
        <w:rPr>
          <w:rFonts w:ascii="Arial" w:hAnsi="Arial" w:cs="Arial"/>
        </w:rPr>
        <w:t>plant;</w:t>
      </w:r>
      <w:proofErr w:type="gramEnd"/>
    </w:p>
    <w:p w14:paraId="3A94B8D1" w14:textId="77777777" w:rsidR="00280946" w:rsidRPr="006171F2" w:rsidRDefault="00280946" w:rsidP="00280946">
      <w:pPr>
        <w:spacing w:line="240" w:lineRule="auto"/>
        <w:ind w:left="2160" w:hanging="720"/>
        <w:rPr>
          <w:rFonts w:ascii="Arial" w:hAnsi="Arial" w:cs="Arial"/>
        </w:rPr>
      </w:pPr>
      <w:r w:rsidRPr="006171F2">
        <w:rPr>
          <w:rFonts w:ascii="Arial" w:hAnsi="Arial" w:cs="Arial"/>
        </w:rPr>
        <w:t>(iv)</w:t>
      </w:r>
      <w:r w:rsidRPr="006171F2">
        <w:rPr>
          <w:rFonts w:ascii="Arial" w:hAnsi="Arial" w:cs="Arial"/>
        </w:rPr>
        <w:tab/>
        <w:t xml:space="preserve">for work to be executed or goods or materials to be supplied which constitute an extension of an existing contract by the </w:t>
      </w:r>
      <w:proofErr w:type="gramStart"/>
      <w:r w:rsidRPr="006171F2">
        <w:rPr>
          <w:rFonts w:ascii="Arial" w:hAnsi="Arial" w:cs="Arial"/>
        </w:rPr>
        <w:t>Council;</w:t>
      </w:r>
      <w:proofErr w:type="gramEnd"/>
    </w:p>
    <w:p w14:paraId="3A94B8D2" w14:textId="77777777" w:rsidR="00280946" w:rsidRPr="006171F2" w:rsidRDefault="00280946" w:rsidP="00280946">
      <w:pPr>
        <w:spacing w:line="240" w:lineRule="auto"/>
        <w:ind w:left="2160" w:hanging="720"/>
        <w:rPr>
          <w:rFonts w:ascii="Arial" w:hAnsi="Arial" w:cs="Arial"/>
        </w:rPr>
      </w:pPr>
      <w:r w:rsidRPr="006171F2">
        <w:rPr>
          <w:rFonts w:ascii="Arial" w:hAnsi="Arial" w:cs="Arial"/>
        </w:rPr>
        <w:t>(v)</w:t>
      </w:r>
      <w:r w:rsidRPr="006171F2">
        <w:rPr>
          <w:rFonts w:ascii="Arial" w:hAnsi="Arial" w:cs="Arial"/>
        </w:rPr>
        <w:tab/>
        <w:t>for goods or materials proposed to be purchased which or proprietary articles and/or which are sold only at a fixed price.</w:t>
      </w:r>
    </w:p>
    <w:p w14:paraId="3A94B8D3" w14:textId="77777777" w:rsidR="00280946" w:rsidRPr="006171F2" w:rsidRDefault="00280946" w:rsidP="00DD5B56">
      <w:pPr>
        <w:spacing w:line="240" w:lineRule="auto"/>
        <w:ind w:left="1440" w:hanging="720"/>
        <w:rPr>
          <w:rFonts w:ascii="Arial" w:hAnsi="Arial" w:cs="Arial"/>
        </w:rPr>
      </w:pPr>
      <w:r w:rsidRPr="006171F2">
        <w:rPr>
          <w:rFonts w:ascii="Arial" w:hAnsi="Arial" w:cs="Arial"/>
        </w:rPr>
        <w:t>b)</w:t>
      </w:r>
      <w:r w:rsidRPr="006171F2">
        <w:rPr>
          <w:rFonts w:ascii="Arial" w:hAnsi="Arial" w:cs="Arial"/>
        </w:rPr>
        <w:tab/>
        <w:t xml:space="preserve">Where it is intended to enter into a contract for the supply of goods or materials or for the execution of works or specialist services other than such goods, materials, works or specialist services as are </w:t>
      </w:r>
      <w:proofErr w:type="gramStart"/>
      <w:r w:rsidRPr="006171F2">
        <w:rPr>
          <w:rFonts w:ascii="Arial" w:hAnsi="Arial" w:cs="Arial"/>
        </w:rPr>
        <w:t>excepted</w:t>
      </w:r>
      <w:proofErr w:type="gramEnd"/>
      <w:r w:rsidRPr="006171F2">
        <w:rPr>
          <w:rFonts w:ascii="Arial" w:hAnsi="Arial" w:cs="Arial"/>
        </w:rPr>
        <w:t xml:space="preserve"> in paragraph (a), the Clerk shall invite quotations as follows</w:t>
      </w:r>
      <w:r w:rsidR="00DD5B56" w:rsidRPr="006171F2">
        <w:rPr>
          <w:rFonts w:ascii="Arial" w:hAnsi="Arial" w:cs="Arial"/>
        </w:rPr>
        <w:t>:</w:t>
      </w:r>
    </w:p>
    <w:p w14:paraId="3A94B8D4" w14:textId="77777777" w:rsidR="00DD5B56" w:rsidRPr="006171F2" w:rsidRDefault="00DD5B56" w:rsidP="00DD5B56">
      <w:pPr>
        <w:spacing w:line="240" w:lineRule="auto"/>
        <w:ind w:left="1440" w:hanging="720"/>
        <w:rPr>
          <w:rFonts w:ascii="Arial" w:hAnsi="Arial" w:cs="Arial"/>
        </w:rPr>
      </w:pPr>
      <w:r w:rsidRPr="006171F2">
        <w:rPr>
          <w:rFonts w:ascii="Arial" w:hAnsi="Arial" w:cs="Arial"/>
        </w:rPr>
        <w:tab/>
        <w:t>(</w:t>
      </w:r>
      <w:proofErr w:type="spellStart"/>
      <w:r w:rsidRPr="006171F2">
        <w:rPr>
          <w:rFonts w:ascii="Arial" w:hAnsi="Arial" w:cs="Arial"/>
        </w:rPr>
        <w:t>i</w:t>
      </w:r>
      <w:proofErr w:type="spellEnd"/>
      <w:r w:rsidRPr="006171F2">
        <w:rPr>
          <w:rFonts w:ascii="Arial" w:hAnsi="Arial" w:cs="Arial"/>
        </w:rPr>
        <w:t>)</w:t>
      </w:r>
      <w:r w:rsidRPr="006171F2">
        <w:rPr>
          <w:rFonts w:ascii="Arial" w:hAnsi="Arial" w:cs="Arial"/>
        </w:rPr>
        <w:tab/>
        <w:t xml:space="preserve">value of £1,000 - £1,999: from at least two </w:t>
      </w:r>
      <w:proofErr w:type="gramStart"/>
      <w:r w:rsidRPr="006171F2">
        <w:rPr>
          <w:rFonts w:ascii="Arial" w:hAnsi="Arial" w:cs="Arial"/>
        </w:rPr>
        <w:t>firms;</w:t>
      </w:r>
      <w:proofErr w:type="gramEnd"/>
    </w:p>
    <w:p w14:paraId="3A94B8D5" w14:textId="77777777" w:rsidR="00F17BA9" w:rsidRPr="006171F2" w:rsidRDefault="00DD5B56" w:rsidP="00F17BA9">
      <w:pPr>
        <w:spacing w:line="240" w:lineRule="auto"/>
        <w:ind w:left="1440" w:hanging="720"/>
        <w:rPr>
          <w:rFonts w:ascii="Arial" w:hAnsi="Arial" w:cs="Arial"/>
        </w:rPr>
      </w:pPr>
      <w:r w:rsidRPr="006171F2">
        <w:rPr>
          <w:rFonts w:ascii="Arial" w:hAnsi="Arial" w:cs="Arial"/>
        </w:rPr>
        <w:tab/>
        <w:t>(ii)</w:t>
      </w:r>
      <w:r w:rsidRPr="006171F2">
        <w:rPr>
          <w:rFonts w:ascii="Arial" w:hAnsi="Arial" w:cs="Arial"/>
        </w:rPr>
        <w:tab/>
        <w:t>value over £2,000: from at least three firms.</w:t>
      </w:r>
    </w:p>
    <w:p w14:paraId="3A94B8D6" w14:textId="77777777" w:rsidR="00DD5B56" w:rsidRPr="006171F2" w:rsidRDefault="00DD5B56" w:rsidP="00DD5B56">
      <w:pPr>
        <w:spacing w:line="240" w:lineRule="auto"/>
        <w:ind w:left="1440" w:hanging="720"/>
        <w:rPr>
          <w:rFonts w:ascii="Arial" w:hAnsi="Arial" w:cs="Arial"/>
        </w:rPr>
      </w:pPr>
      <w:r w:rsidRPr="006171F2">
        <w:rPr>
          <w:rFonts w:ascii="Arial" w:hAnsi="Arial" w:cs="Arial"/>
        </w:rPr>
        <w:t>c)</w:t>
      </w:r>
      <w:r w:rsidRPr="006171F2">
        <w:rPr>
          <w:rFonts w:ascii="Arial" w:hAnsi="Arial" w:cs="Arial"/>
        </w:rPr>
        <w:tab/>
        <w:t>When applications are made to waive Standing Orders to enable a tender to be negotiated without competition, the reason shall be embodied in a recommendation to the Council.</w:t>
      </w:r>
    </w:p>
    <w:p w14:paraId="3A94B8D7" w14:textId="77777777" w:rsidR="00DD5B56" w:rsidRPr="006171F2" w:rsidRDefault="00DD5B56" w:rsidP="00DD5B56">
      <w:pPr>
        <w:spacing w:line="240" w:lineRule="auto"/>
        <w:ind w:left="1440" w:hanging="720"/>
        <w:rPr>
          <w:rFonts w:ascii="Arial" w:hAnsi="Arial" w:cs="Arial"/>
        </w:rPr>
      </w:pPr>
      <w:r w:rsidRPr="006171F2">
        <w:rPr>
          <w:rFonts w:ascii="Arial" w:hAnsi="Arial" w:cs="Arial"/>
        </w:rPr>
        <w:t>d)</w:t>
      </w:r>
      <w:r w:rsidRPr="006171F2">
        <w:rPr>
          <w:rFonts w:ascii="Arial" w:hAnsi="Arial" w:cs="Arial"/>
        </w:rPr>
        <w:tab/>
        <w:t>If fewer than three quotations are received for contracts valued above £2,000 or if all the quotations are similar, the Council may make such arrangements as it thinks fit for procuring the goods or materials or executing the works.</w:t>
      </w:r>
    </w:p>
    <w:p w14:paraId="3A94B8D8" w14:textId="77777777" w:rsidR="00DD5B56" w:rsidRPr="006171F2" w:rsidRDefault="00DD5B56" w:rsidP="00DD5B56">
      <w:pPr>
        <w:spacing w:line="240" w:lineRule="auto"/>
        <w:ind w:left="1440" w:hanging="720"/>
        <w:rPr>
          <w:rFonts w:ascii="Arial" w:hAnsi="Arial" w:cs="Arial"/>
        </w:rPr>
      </w:pPr>
      <w:r w:rsidRPr="006171F2">
        <w:rPr>
          <w:rFonts w:ascii="Arial" w:hAnsi="Arial" w:cs="Arial"/>
        </w:rPr>
        <w:t>e)</w:t>
      </w:r>
      <w:r w:rsidRPr="006171F2">
        <w:rPr>
          <w:rFonts w:ascii="Arial" w:hAnsi="Arial" w:cs="Arial"/>
        </w:rPr>
        <w:tab/>
        <w:t>The Council shall not be obliged to accept the lowest or any quotation.</w:t>
      </w:r>
    </w:p>
    <w:p w14:paraId="3A94B8D9" w14:textId="77777777" w:rsidR="00F17BA9" w:rsidRPr="00AB5395" w:rsidRDefault="005A6480" w:rsidP="00AB5395">
      <w:pPr>
        <w:spacing w:line="240" w:lineRule="auto"/>
        <w:ind w:left="709" w:hanging="709"/>
        <w:rPr>
          <w:rFonts w:ascii="Arial" w:hAnsi="Arial" w:cs="Arial"/>
          <w:b/>
        </w:rPr>
      </w:pPr>
      <w:r>
        <w:rPr>
          <w:rFonts w:ascii="Arial" w:hAnsi="Arial" w:cs="Arial"/>
          <w:b/>
        </w:rPr>
        <w:t>13</w:t>
      </w:r>
      <w:r w:rsidR="00DD5B56" w:rsidRPr="006171F2">
        <w:rPr>
          <w:rFonts w:ascii="Arial" w:hAnsi="Arial" w:cs="Arial"/>
          <w:b/>
        </w:rPr>
        <w:t>.</w:t>
      </w:r>
      <w:r w:rsidR="00DD5B56" w:rsidRPr="006171F2">
        <w:rPr>
          <w:rFonts w:ascii="Arial" w:hAnsi="Arial" w:cs="Arial"/>
          <w:b/>
        </w:rPr>
        <w:tab/>
        <w:t>Contracts – Tenders</w:t>
      </w:r>
    </w:p>
    <w:p w14:paraId="3A94B8DA" w14:textId="77777777" w:rsidR="00DD5B56" w:rsidRPr="006171F2" w:rsidRDefault="005A6480" w:rsidP="00B56CBA">
      <w:pPr>
        <w:spacing w:line="240" w:lineRule="auto"/>
        <w:ind w:left="1440" w:hanging="731"/>
        <w:rPr>
          <w:rFonts w:ascii="Arial" w:hAnsi="Arial" w:cs="Arial"/>
        </w:rPr>
      </w:pPr>
      <w:r>
        <w:rPr>
          <w:rFonts w:ascii="Arial" w:hAnsi="Arial" w:cs="Arial"/>
        </w:rPr>
        <w:lastRenderedPageBreak/>
        <w:t>13</w:t>
      </w:r>
      <w:r w:rsidR="00DD5B56" w:rsidRPr="006171F2">
        <w:rPr>
          <w:rFonts w:ascii="Arial" w:hAnsi="Arial" w:cs="Arial"/>
        </w:rPr>
        <w:t>.1</w:t>
      </w:r>
      <w:r w:rsidR="00DD5B56" w:rsidRPr="006171F2">
        <w:rPr>
          <w:rFonts w:ascii="Arial" w:hAnsi="Arial" w:cs="Arial"/>
        </w:rPr>
        <w:tab/>
        <w:t xml:space="preserve">Where it is intended to </w:t>
      </w:r>
      <w:proofErr w:type="gramStart"/>
      <w:r w:rsidR="00DD5B56" w:rsidRPr="006171F2">
        <w:rPr>
          <w:rFonts w:ascii="Arial" w:hAnsi="Arial" w:cs="Arial"/>
        </w:rPr>
        <w:t>enter into</w:t>
      </w:r>
      <w:proofErr w:type="gramEnd"/>
      <w:r w:rsidR="00DD5B56" w:rsidRPr="006171F2">
        <w:rPr>
          <w:rFonts w:ascii="Arial" w:hAnsi="Arial" w:cs="Arial"/>
        </w:rPr>
        <w:t xml:space="preserve"> a contract exceeding £10,000</w:t>
      </w:r>
      <w:r w:rsidR="00AB5395">
        <w:rPr>
          <w:rFonts w:ascii="Arial" w:hAnsi="Arial" w:cs="Arial"/>
        </w:rPr>
        <w:t xml:space="preserve"> but less than £20,000</w:t>
      </w:r>
      <w:r w:rsidR="00DD5B56" w:rsidRPr="006171F2">
        <w:rPr>
          <w:rFonts w:ascii="Arial" w:hAnsi="Arial" w:cs="Arial"/>
        </w:rPr>
        <w:t>, in value for the supply of goods, materials, services and the execution of works, the Clerk shall give at least three weeks public notice of such intention in the same manner as public notic</w:t>
      </w:r>
      <w:r w:rsidR="00792E24">
        <w:rPr>
          <w:rFonts w:ascii="Arial" w:hAnsi="Arial" w:cs="Arial"/>
        </w:rPr>
        <w:t>es of M</w:t>
      </w:r>
      <w:r w:rsidR="00F4770B" w:rsidRPr="006171F2">
        <w:rPr>
          <w:rFonts w:ascii="Arial" w:hAnsi="Arial" w:cs="Arial"/>
        </w:rPr>
        <w:t>eetings of the Council are</w:t>
      </w:r>
      <w:r w:rsidR="00DD5B56" w:rsidRPr="006171F2">
        <w:rPr>
          <w:rFonts w:ascii="Arial" w:hAnsi="Arial" w:cs="Arial"/>
        </w:rPr>
        <w:t xml:space="preserve"> given.</w:t>
      </w:r>
    </w:p>
    <w:p w14:paraId="3A94B8DB" w14:textId="77777777" w:rsidR="00792E24" w:rsidRPr="0016364D" w:rsidRDefault="005A6480" w:rsidP="0016364D">
      <w:pPr>
        <w:spacing w:line="240" w:lineRule="auto"/>
        <w:ind w:left="1440" w:hanging="731"/>
        <w:rPr>
          <w:rFonts w:ascii="Arial" w:hAnsi="Arial" w:cs="Arial"/>
        </w:rPr>
      </w:pPr>
      <w:r>
        <w:rPr>
          <w:rFonts w:ascii="Arial" w:hAnsi="Arial" w:cs="Arial"/>
        </w:rPr>
        <w:t>13</w:t>
      </w:r>
      <w:r w:rsidR="00DD5B56" w:rsidRPr="006171F2">
        <w:rPr>
          <w:rFonts w:ascii="Arial" w:hAnsi="Arial" w:cs="Arial"/>
        </w:rPr>
        <w:t>.2</w:t>
      </w:r>
      <w:r w:rsidR="00DD5B56" w:rsidRPr="006171F2">
        <w:rPr>
          <w:rFonts w:ascii="Arial" w:hAnsi="Arial" w:cs="Arial"/>
        </w:rPr>
        <w:tab/>
        <w:t>An invitation to tender shall be required for any contract for amounts exceeding £20,000</w:t>
      </w:r>
      <w:r w:rsidR="0016364D">
        <w:rPr>
          <w:rFonts w:ascii="Arial" w:hAnsi="Arial" w:cs="Arial"/>
        </w:rPr>
        <w:t xml:space="preserve"> (</w:t>
      </w:r>
      <w:r>
        <w:rPr>
          <w:rFonts w:ascii="Arial" w:hAnsi="Arial" w:cs="Arial"/>
          <w:i/>
        </w:rPr>
        <w:t>See Standing Order 13</w:t>
      </w:r>
      <w:r w:rsidR="00792E24">
        <w:rPr>
          <w:rFonts w:ascii="Arial" w:hAnsi="Arial" w:cs="Arial"/>
          <w:i/>
        </w:rPr>
        <w:t xml:space="preserve">.3 below for contracts </w:t>
      </w:r>
      <w:proofErr w:type="gramStart"/>
      <w:r w:rsidR="00792E24">
        <w:rPr>
          <w:rFonts w:ascii="Arial" w:hAnsi="Arial" w:cs="Arial"/>
          <w:i/>
        </w:rPr>
        <w:t>in excess of</w:t>
      </w:r>
      <w:proofErr w:type="gramEnd"/>
      <w:r w:rsidR="00792E24">
        <w:rPr>
          <w:rFonts w:ascii="Arial" w:hAnsi="Arial" w:cs="Arial"/>
          <w:i/>
        </w:rPr>
        <w:t xml:space="preserve"> £138,893.</w:t>
      </w:r>
      <w:r w:rsidR="0016364D">
        <w:rPr>
          <w:rFonts w:ascii="Arial" w:hAnsi="Arial" w:cs="Arial"/>
          <w:i/>
        </w:rPr>
        <w:t>)</w:t>
      </w:r>
      <w:r w:rsidR="0016364D" w:rsidRPr="0016364D">
        <w:rPr>
          <w:rFonts w:ascii="Arial" w:hAnsi="Arial" w:cs="Arial"/>
        </w:rPr>
        <w:t>:</w:t>
      </w:r>
    </w:p>
    <w:p w14:paraId="3A94B8DC" w14:textId="77777777" w:rsidR="00DD5B56" w:rsidRPr="006171F2" w:rsidRDefault="00DD5B56" w:rsidP="00F4770B">
      <w:pPr>
        <w:spacing w:line="240" w:lineRule="auto"/>
        <w:ind w:left="1440" w:hanging="716"/>
        <w:rPr>
          <w:rFonts w:ascii="Arial" w:hAnsi="Arial" w:cs="Arial"/>
        </w:rPr>
      </w:pPr>
      <w:r w:rsidRPr="006171F2">
        <w:rPr>
          <w:rFonts w:ascii="Arial" w:hAnsi="Arial" w:cs="Arial"/>
        </w:rPr>
        <w:t>a)</w:t>
      </w:r>
      <w:r w:rsidRPr="006171F2">
        <w:rPr>
          <w:rFonts w:ascii="Arial" w:hAnsi="Arial" w:cs="Arial"/>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and the last date by which such tenders should reach the Clerk in the ordinary course of post.  Each tendering firm shall be supplie</w:t>
      </w:r>
      <w:r w:rsidR="007D4FAA" w:rsidRPr="006171F2">
        <w:rPr>
          <w:rFonts w:ascii="Arial" w:hAnsi="Arial" w:cs="Arial"/>
        </w:rPr>
        <w:t>d with a specially marked envel</w:t>
      </w:r>
      <w:r w:rsidRPr="006171F2">
        <w:rPr>
          <w:rFonts w:ascii="Arial" w:hAnsi="Arial" w:cs="Arial"/>
        </w:rPr>
        <w:t>ope in which the tender is to be sealed and remain sealed until the prescribed date for opening tend</w:t>
      </w:r>
      <w:r w:rsidR="00D620C7">
        <w:rPr>
          <w:rFonts w:ascii="Arial" w:hAnsi="Arial" w:cs="Arial"/>
        </w:rPr>
        <w:t>er</w:t>
      </w:r>
      <w:r w:rsidRPr="006171F2">
        <w:rPr>
          <w:rFonts w:ascii="Arial" w:hAnsi="Arial" w:cs="Arial"/>
        </w:rPr>
        <w:t>s for that contract.</w:t>
      </w:r>
      <w:r w:rsidRPr="006171F2">
        <w:rPr>
          <w:rFonts w:ascii="Arial" w:hAnsi="Arial" w:cs="Arial"/>
        </w:rPr>
        <w:tab/>
      </w:r>
    </w:p>
    <w:p w14:paraId="3A94B8DD" w14:textId="77777777" w:rsidR="007D4FAA" w:rsidRPr="006171F2" w:rsidRDefault="007D4FAA" w:rsidP="00F4770B">
      <w:pPr>
        <w:spacing w:line="240" w:lineRule="auto"/>
        <w:ind w:left="1440" w:hanging="716"/>
        <w:rPr>
          <w:rFonts w:ascii="Arial" w:hAnsi="Arial" w:cs="Arial"/>
        </w:rPr>
      </w:pPr>
      <w:r w:rsidRPr="006171F2">
        <w:rPr>
          <w:rFonts w:ascii="Arial" w:hAnsi="Arial" w:cs="Arial"/>
        </w:rPr>
        <w:t>b)</w:t>
      </w:r>
      <w:r w:rsidRPr="006171F2">
        <w:rPr>
          <w:rFonts w:ascii="Arial" w:hAnsi="Arial" w:cs="Arial"/>
        </w:rPr>
        <w:tab/>
        <w:t>All sealed tenders shall be opened at the same time on the prescribed date by the Clerk and in the presence of at least one member of the Council.</w:t>
      </w:r>
    </w:p>
    <w:p w14:paraId="3A94B8DE" w14:textId="77777777" w:rsidR="007D4FAA" w:rsidRPr="006171F2" w:rsidRDefault="007D4FAA" w:rsidP="00F4770B">
      <w:pPr>
        <w:spacing w:line="240" w:lineRule="auto"/>
        <w:ind w:left="1440" w:hanging="705"/>
        <w:rPr>
          <w:rFonts w:ascii="Arial" w:hAnsi="Arial" w:cs="Arial"/>
        </w:rPr>
      </w:pPr>
      <w:r w:rsidRPr="006171F2">
        <w:rPr>
          <w:rFonts w:ascii="Arial" w:hAnsi="Arial" w:cs="Arial"/>
        </w:rPr>
        <w:t>c)</w:t>
      </w:r>
      <w:r w:rsidRPr="006171F2">
        <w:rPr>
          <w:rFonts w:ascii="Arial" w:hAnsi="Arial" w:cs="Arial"/>
        </w:rPr>
        <w:tab/>
        <w:t xml:space="preserve">If fewer than three tenders are received for contracts </w:t>
      </w:r>
      <w:r w:rsidR="00124BF9" w:rsidRPr="006171F2">
        <w:rPr>
          <w:rFonts w:ascii="Arial" w:hAnsi="Arial" w:cs="Arial"/>
        </w:rPr>
        <w:t>valued above £20,000 or if all the tenders are similar, the Council may make such arrangements as it thinks fit for procuring goods or materials or executing the works.</w:t>
      </w:r>
    </w:p>
    <w:p w14:paraId="3A94B8DF" w14:textId="77777777" w:rsidR="00124BF9" w:rsidRDefault="00124BF9" w:rsidP="006C00DB">
      <w:pPr>
        <w:spacing w:line="240" w:lineRule="auto"/>
        <w:ind w:left="709"/>
        <w:rPr>
          <w:rFonts w:ascii="Arial" w:hAnsi="Arial" w:cs="Arial"/>
        </w:rPr>
      </w:pPr>
      <w:r w:rsidRPr="006171F2">
        <w:rPr>
          <w:rFonts w:ascii="Arial" w:hAnsi="Arial" w:cs="Arial"/>
        </w:rPr>
        <w:tab/>
        <w:t>d)</w:t>
      </w:r>
      <w:r w:rsidRPr="006171F2">
        <w:rPr>
          <w:rFonts w:ascii="Arial" w:hAnsi="Arial" w:cs="Arial"/>
        </w:rPr>
        <w:tab/>
        <w:t>The Council shall not be obliged to accept the lowest or any tender.</w:t>
      </w:r>
    </w:p>
    <w:p w14:paraId="3A94B8E0" w14:textId="77777777" w:rsidR="00AB5395" w:rsidRPr="006171F2" w:rsidRDefault="005A6480" w:rsidP="00AB5395">
      <w:pPr>
        <w:spacing w:line="240" w:lineRule="auto"/>
        <w:ind w:left="1440" w:hanging="731"/>
        <w:rPr>
          <w:rFonts w:ascii="Arial" w:hAnsi="Arial" w:cs="Arial"/>
        </w:rPr>
      </w:pPr>
      <w:r>
        <w:rPr>
          <w:rFonts w:ascii="Arial" w:hAnsi="Arial" w:cs="Arial"/>
        </w:rPr>
        <w:t>13</w:t>
      </w:r>
      <w:r w:rsidR="00AB5395">
        <w:rPr>
          <w:rFonts w:ascii="Arial" w:hAnsi="Arial" w:cs="Arial"/>
        </w:rPr>
        <w:t>.3</w:t>
      </w:r>
      <w:r w:rsidR="00AB5395">
        <w:rPr>
          <w:rFonts w:ascii="Arial" w:hAnsi="Arial" w:cs="Arial"/>
        </w:rPr>
        <w:tab/>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w:t>
      </w:r>
      <w:r w:rsidR="004C126D">
        <w:rPr>
          <w:rFonts w:ascii="Arial" w:hAnsi="Arial" w:cs="Arial"/>
        </w:rPr>
        <w:t xml:space="preserve"> apply to the contract and, if either of those Regulations apply, the Council must comply with EU procurement rules.</w:t>
      </w:r>
    </w:p>
    <w:p w14:paraId="3A94B8E1" w14:textId="77777777" w:rsidR="00124BF9" w:rsidRPr="006171F2" w:rsidRDefault="005A6480" w:rsidP="006C00DB">
      <w:pPr>
        <w:spacing w:line="240" w:lineRule="auto"/>
        <w:rPr>
          <w:rFonts w:ascii="Arial" w:hAnsi="Arial" w:cs="Arial"/>
          <w:b/>
        </w:rPr>
      </w:pPr>
      <w:r>
        <w:rPr>
          <w:rFonts w:ascii="Arial" w:hAnsi="Arial" w:cs="Arial"/>
          <w:b/>
        </w:rPr>
        <w:t>14</w:t>
      </w:r>
      <w:r w:rsidR="00792E24">
        <w:rPr>
          <w:rFonts w:ascii="Arial" w:hAnsi="Arial" w:cs="Arial"/>
          <w:b/>
        </w:rPr>
        <w:t>.</w:t>
      </w:r>
      <w:r w:rsidR="00792E24">
        <w:rPr>
          <w:rFonts w:ascii="Arial" w:hAnsi="Arial" w:cs="Arial"/>
          <w:b/>
        </w:rPr>
        <w:tab/>
        <w:t>Payments u</w:t>
      </w:r>
      <w:r w:rsidR="00124BF9" w:rsidRPr="006171F2">
        <w:rPr>
          <w:rFonts w:ascii="Arial" w:hAnsi="Arial" w:cs="Arial"/>
          <w:b/>
        </w:rPr>
        <w:t>nder Contract for Building or Other Construction Works</w:t>
      </w:r>
    </w:p>
    <w:p w14:paraId="3A94B8E2" w14:textId="77777777" w:rsidR="00124BF9" w:rsidRPr="006171F2" w:rsidRDefault="005A6480" w:rsidP="00B56CBA">
      <w:pPr>
        <w:spacing w:line="240" w:lineRule="auto"/>
        <w:ind w:left="1440" w:hanging="731"/>
        <w:rPr>
          <w:rFonts w:ascii="Arial" w:hAnsi="Arial" w:cs="Arial"/>
        </w:rPr>
      </w:pPr>
      <w:r>
        <w:rPr>
          <w:rFonts w:ascii="Arial" w:hAnsi="Arial" w:cs="Arial"/>
        </w:rPr>
        <w:t>14</w:t>
      </w:r>
      <w:r w:rsidR="00124BF9" w:rsidRPr="006171F2">
        <w:rPr>
          <w:rFonts w:ascii="Arial" w:hAnsi="Arial" w:cs="Arial"/>
        </w:rPr>
        <w:t>.1</w:t>
      </w:r>
      <w:r w:rsidR="00124BF9" w:rsidRPr="006171F2">
        <w:rPr>
          <w:rFonts w:ascii="Arial" w:hAnsi="Arial" w:cs="Arial"/>
        </w:rPr>
        <w:tab/>
        <w:t xml:space="preserve">Payments on account of the contract sum shall be made within the time specified in the contract by the </w:t>
      </w:r>
      <w:r w:rsidR="00A803E4">
        <w:rPr>
          <w:rFonts w:ascii="Arial" w:hAnsi="Arial" w:cs="Arial"/>
        </w:rPr>
        <w:t>Responsible Financial Officer</w:t>
      </w:r>
      <w:r w:rsidR="00124BF9" w:rsidRPr="006171F2">
        <w:rPr>
          <w:rFonts w:ascii="Arial" w:hAnsi="Arial" w:cs="Arial"/>
        </w:rPr>
        <w:t xml:space="preserve"> upon authorised certificates of the architect or other consultants engaged to supervise the contract.</w:t>
      </w:r>
    </w:p>
    <w:p w14:paraId="3A94B8E3" w14:textId="77777777" w:rsidR="00124BF9" w:rsidRPr="006171F2" w:rsidRDefault="005A6480" w:rsidP="00B56CBA">
      <w:pPr>
        <w:spacing w:line="240" w:lineRule="auto"/>
        <w:ind w:left="1440" w:hanging="731"/>
        <w:rPr>
          <w:rFonts w:ascii="Arial" w:hAnsi="Arial" w:cs="Arial"/>
        </w:rPr>
      </w:pPr>
      <w:r>
        <w:rPr>
          <w:rFonts w:ascii="Arial" w:hAnsi="Arial" w:cs="Arial"/>
        </w:rPr>
        <w:t>14</w:t>
      </w:r>
      <w:r w:rsidR="00124BF9" w:rsidRPr="006171F2">
        <w:rPr>
          <w:rFonts w:ascii="Arial" w:hAnsi="Arial" w:cs="Arial"/>
        </w:rPr>
        <w:t>.2</w:t>
      </w:r>
      <w:r w:rsidR="00124BF9" w:rsidRPr="006171F2">
        <w:rPr>
          <w:rFonts w:ascii="Arial" w:hAnsi="Arial" w:cs="Arial"/>
        </w:rPr>
        <w:tab/>
        <w:t xml:space="preserve">Where the contracts provide for payment by instalments, the </w:t>
      </w:r>
      <w:r w:rsidR="00A803E4">
        <w:rPr>
          <w:rFonts w:ascii="Arial" w:hAnsi="Arial" w:cs="Arial"/>
        </w:rPr>
        <w:t>Responsible Financial Officer</w:t>
      </w:r>
      <w:r w:rsidR="00124BF9" w:rsidRPr="006171F2">
        <w:rPr>
          <w:rFonts w:ascii="Arial" w:hAnsi="Arial" w:cs="Arial"/>
        </w:rPr>
        <w:t xml:space="preserve"> shall maintain a record of all such payments.  In any case, when it is estimated that the total cost of work carried out under a contract, excluding fluctuation clauses, will exceed the contract by 5% or more, a report shall be made to the Council.</w:t>
      </w:r>
    </w:p>
    <w:p w14:paraId="3A94B8E4" w14:textId="77777777" w:rsidR="00124BF9" w:rsidRPr="006171F2" w:rsidRDefault="005A6480" w:rsidP="00B56CBA">
      <w:pPr>
        <w:spacing w:line="240" w:lineRule="auto"/>
        <w:ind w:left="1440" w:hanging="731"/>
        <w:rPr>
          <w:rFonts w:ascii="Arial" w:hAnsi="Arial" w:cs="Arial"/>
        </w:rPr>
      </w:pPr>
      <w:r>
        <w:rPr>
          <w:rFonts w:ascii="Arial" w:hAnsi="Arial" w:cs="Arial"/>
        </w:rPr>
        <w:t>14</w:t>
      </w:r>
      <w:r w:rsidR="00124BF9" w:rsidRPr="006171F2">
        <w:rPr>
          <w:rFonts w:ascii="Arial" w:hAnsi="Arial" w:cs="Arial"/>
        </w:rPr>
        <w:t>.3</w:t>
      </w:r>
      <w:r w:rsidR="00124BF9" w:rsidRPr="006171F2">
        <w:rPr>
          <w:rFonts w:ascii="Arial" w:hAnsi="Arial" w:cs="Arial"/>
        </w:rPr>
        <w:tab/>
        <w:t>Any variation to a contract or addition to or omission from a contract must be approved by the Clerk in writing, the Council being informed where the final cost is likely to exceed the financial provision.</w:t>
      </w:r>
    </w:p>
    <w:p w14:paraId="3A94B8E5" w14:textId="77777777" w:rsidR="00124BF9" w:rsidRPr="006171F2" w:rsidRDefault="005A6480" w:rsidP="006C00DB">
      <w:pPr>
        <w:spacing w:line="240" w:lineRule="auto"/>
        <w:ind w:left="709" w:hanging="709"/>
        <w:rPr>
          <w:rFonts w:ascii="Arial" w:hAnsi="Arial" w:cs="Arial"/>
          <w:b/>
        </w:rPr>
      </w:pPr>
      <w:r>
        <w:rPr>
          <w:rFonts w:ascii="Arial" w:hAnsi="Arial" w:cs="Arial"/>
          <w:b/>
        </w:rPr>
        <w:t>15</w:t>
      </w:r>
      <w:r w:rsidR="00124BF9" w:rsidRPr="006171F2">
        <w:rPr>
          <w:rFonts w:ascii="Arial" w:hAnsi="Arial" w:cs="Arial"/>
          <w:b/>
        </w:rPr>
        <w:t>.</w:t>
      </w:r>
      <w:r w:rsidR="00124BF9" w:rsidRPr="006171F2">
        <w:rPr>
          <w:rFonts w:ascii="Arial" w:hAnsi="Arial" w:cs="Arial"/>
          <w:b/>
        </w:rPr>
        <w:tab/>
        <w:t>Goods Received</w:t>
      </w:r>
    </w:p>
    <w:p w14:paraId="3A94B8E6" w14:textId="77777777" w:rsidR="00124BF9" w:rsidRPr="006171F2" w:rsidRDefault="005A6480" w:rsidP="00BB6410">
      <w:pPr>
        <w:spacing w:line="240" w:lineRule="auto"/>
        <w:ind w:left="1440" w:hanging="731"/>
        <w:rPr>
          <w:rFonts w:ascii="Arial" w:hAnsi="Arial" w:cs="Arial"/>
        </w:rPr>
      </w:pPr>
      <w:r>
        <w:rPr>
          <w:rFonts w:ascii="Arial" w:hAnsi="Arial" w:cs="Arial"/>
        </w:rPr>
        <w:t>15</w:t>
      </w:r>
      <w:r w:rsidR="00124BF9" w:rsidRPr="006171F2">
        <w:rPr>
          <w:rFonts w:ascii="Arial" w:hAnsi="Arial" w:cs="Arial"/>
        </w:rPr>
        <w:t>.1</w:t>
      </w:r>
      <w:r w:rsidR="00124BF9" w:rsidRPr="006171F2">
        <w:rPr>
          <w:rFonts w:ascii="Arial" w:hAnsi="Arial" w:cs="Arial"/>
        </w:rPr>
        <w:tab/>
        <w:t>Delivery notes must be obtained for all goods received and the good</w:t>
      </w:r>
      <w:r w:rsidR="00112914">
        <w:rPr>
          <w:rFonts w:ascii="Arial" w:hAnsi="Arial" w:cs="Arial"/>
        </w:rPr>
        <w:t>s</w:t>
      </w:r>
      <w:r w:rsidR="00124BF9" w:rsidRPr="006171F2">
        <w:rPr>
          <w:rFonts w:ascii="Arial" w:hAnsi="Arial" w:cs="Arial"/>
        </w:rPr>
        <w:t xml:space="preserve"> must be checked as </w:t>
      </w:r>
      <w:r w:rsidR="008E7BDA" w:rsidRPr="006171F2">
        <w:rPr>
          <w:rFonts w:ascii="Arial" w:hAnsi="Arial" w:cs="Arial"/>
        </w:rPr>
        <w:t>regards</w:t>
      </w:r>
      <w:r w:rsidR="00124BF9" w:rsidRPr="006171F2">
        <w:rPr>
          <w:rFonts w:ascii="Arial" w:hAnsi="Arial" w:cs="Arial"/>
        </w:rPr>
        <w:t xml:space="preserve"> quality at the time of delivery.</w:t>
      </w:r>
    </w:p>
    <w:p w14:paraId="3A94B8E7" w14:textId="77777777" w:rsidR="00124BF9" w:rsidRPr="006171F2" w:rsidRDefault="005A6480" w:rsidP="006C00DB">
      <w:pPr>
        <w:spacing w:line="240" w:lineRule="auto"/>
        <w:ind w:left="709" w:hanging="709"/>
        <w:rPr>
          <w:rFonts w:ascii="Arial" w:hAnsi="Arial" w:cs="Arial"/>
          <w:b/>
        </w:rPr>
      </w:pPr>
      <w:r>
        <w:rPr>
          <w:rFonts w:ascii="Arial" w:hAnsi="Arial" w:cs="Arial"/>
          <w:b/>
        </w:rPr>
        <w:t>16</w:t>
      </w:r>
      <w:r w:rsidR="00124BF9" w:rsidRPr="006171F2">
        <w:rPr>
          <w:rFonts w:ascii="Arial" w:hAnsi="Arial" w:cs="Arial"/>
          <w:b/>
        </w:rPr>
        <w:t>.</w:t>
      </w:r>
      <w:r w:rsidR="00124BF9" w:rsidRPr="006171F2">
        <w:rPr>
          <w:rFonts w:ascii="Arial" w:hAnsi="Arial" w:cs="Arial"/>
          <w:b/>
        </w:rPr>
        <w:tab/>
        <w:t>Properties and Estates</w:t>
      </w:r>
    </w:p>
    <w:p w14:paraId="3A94B8E8" w14:textId="77777777" w:rsidR="00124BF9" w:rsidRPr="006171F2" w:rsidRDefault="005A6480" w:rsidP="00BB6410">
      <w:pPr>
        <w:spacing w:line="240" w:lineRule="auto"/>
        <w:ind w:left="1440" w:hanging="731"/>
        <w:rPr>
          <w:rFonts w:ascii="Arial" w:hAnsi="Arial" w:cs="Arial"/>
        </w:rPr>
      </w:pPr>
      <w:r>
        <w:rPr>
          <w:rFonts w:ascii="Arial" w:hAnsi="Arial" w:cs="Arial"/>
        </w:rPr>
        <w:t>16</w:t>
      </w:r>
      <w:r w:rsidR="00124BF9" w:rsidRPr="006171F2">
        <w:rPr>
          <w:rFonts w:ascii="Arial" w:hAnsi="Arial" w:cs="Arial"/>
        </w:rPr>
        <w:t>.1</w:t>
      </w:r>
      <w:r w:rsidR="00124BF9" w:rsidRPr="006171F2">
        <w:rPr>
          <w:rFonts w:ascii="Arial" w:hAnsi="Arial" w:cs="Arial"/>
        </w:rPr>
        <w:tab/>
        <w:t xml:space="preserve">The Clerk shall make the appropriate arrangements for the custody of all title deeds or property owned by the Council.  The </w:t>
      </w:r>
      <w:r w:rsidR="00506ABB">
        <w:rPr>
          <w:rFonts w:ascii="Arial" w:hAnsi="Arial" w:cs="Arial"/>
        </w:rPr>
        <w:t>Responsible Financial Officer</w:t>
      </w:r>
      <w:r w:rsidR="00124BF9" w:rsidRPr="006171F2">
        <w:rPr>
          <w:rFonts w:ascii="Arial" w:hAnsi="Arial" w:cs="Arial"/>
        </w:rPr>
        <w:t xml:space="preserve"> shall ensure that an asset register is maintained of all properties owned by the Council, recording the location, extend, purchase details, nature of interest, tenancies granted, rents payable and purpose which held in accordance with regulation 4(3)(b) of the Accounts and Audit Regulations 1996.</w:t>
      </w:r>
    </w:p>
    <w:p w14:paraId="3A94B8E9" w14:textId="77777777" w:rsidR="00414EA1" w:rsidRPr="006171F2" w:rsidRDefault="005A6480" w:rsidP="00BB6410">
      <w:pPr>
        <w:spacing w:line="240" w:lineRule="auto"/>
        <w:ind w:left="1440" w:hanging="731"/>
        <w:rPr>
          <w:rFonts w:ascii="Arial" w:hAnsi="Arial" w:cs="Arial"/>
        </w:rPr>
      </w:pPr>
      <w:r>
        <w:rPr>
          <w:rFonts w:ascii="Arial" w:hAnsi="Arial" w:cs="Arial"/>
        </w:rPr>
        <w:lastRenderedPageBreak/>
        <w:t>16</w:t>
      </w:r>
      <w:r w:rsidR="00414EA1" w:rsidRPr="006171F2">
        <w:rPr>
          <w:rFonts w:ascii="Arial" w:hAnsi="Arial" w:cs="Arial"/>
        </w:rPr>
        <w:t>.2</w:t>
      </w:r>
      <w:r w:rsidR="00414EA1" w:rsidRPr="006171F2">
        <w:rPr>
          <w:rFonts w:ascii="Arial" w:hAnsi="Arial" w:cs="Arial"/>
        </w:rPr>
        <w:tab/>
        <w:t xml:space="preserve">No property shall be purchased, </w:t>
      </w:r>
      <w:proofErr w:type="gramStart"/>
      <w:r w:rsidR="00414EA1" w:rsidRPr="006171F2">
        <w:rPr>
          <w:rFonts w:ascii="Arial" w:hAnsi="Arial" w:cs="Arial"/>
        </w:rPr>
        <w:t>sold</w:t>
      </w:r>
      <w:proofErr w:type="gramEnd"/>
      <w:r w:rsidR="00414EA1" w:rsidRPr="006171F2">
        <w:rPr>
          <w:rFonts w:ascii="Arial" w:hAnsi="Arial" w:cs="Arial"/>
        </w:rPr>
        <w:t xml:space="preserve"> or leased or otherwise disposed of, without the passing of a resolution by the Council</w:t>
      </w:r>
      <w:r w:rsidR="006C00DB" w:rsidRPr="006171F2">
        <w:rPr>
          <w:rFonts w:ascii="Arial" w:hAnsi="Arial" w:cs="Arial"/>
        </w:rPr>
        <w:t>.</w:t>
      </w:r>
    </w:p>
    <w:p w14:paraId="3A94B8EA" w14:textId="77777777" w:rsidR="00414EA1" w:rsidRPr="006171F2" w:rsidRDefault="005A6480" w:rsidP="006C00DB">
      <w:pPr>
        <w:spacing w:line="240" w:lineRule="auto"/>
        <w:ind w:left="709" w:hanging="709"/>
        <w:rPr>
          <w:rFonts w:ascii="Arial" w:hAnsi="Arial" w:cs="Arial"/>
          <w:b/>
        </w:rPr>
      </w:pPr>
      <w:r>
        <w:rPr>
          <w:rFonts w:ascii="Arial" w:hAnsi="Arial" w:cs="Arial"/>
          <w:b/>
        </w:rPr>
        <w:t>17</w:t>
      </w:r>
      <w:r w:rsidR="00414EA1" w:rsidRPr="006171F2">
        <w:rPr>
          <w:rFonts w:ascii="Arial" w:hAnsi="Arial" w:cs="Arial"/>
          <w:b/>
        </w:rPr>
        <w:t>.</w:t>
      </w:r>
      <w:r w:rsidR="00414EA1" w:rsidRPr="006171F2">
        <w:rPr>
          <w:rFonts w:ascii="Arial" w:hAnsi="Arial" w:cs="Arial"/>
          <w:b/>
        </w:rPr>
        <w:tab/>
        <w:t>Insurance</w:t>
      </w:r>
    </w:p>
    <w:p w14:paraId="3A94B8EB" w14:textId="77777777" w:rsidR="00414EA1" w:rsidRPr="006171F2" w:rsidRDefault="005A6480" w:rsidP="004B5040">
      <w:pPr>
        <w:spacing w:line="240" w:lineRule="auto"/>
        <w:ind w:left="709"/>
        <w:rPr>
          <w:rFonts w:ascii="Arial" w:hAnsi="Arial" w:cs="Arial"/>
        </w:rPr>
      </w:pPr>
      <w:r>
        <w:rPr>
          <w:rFonts w:ascii="Arial" w:hAnsi="Arial" w:cs="Arial"/>
        </w:rPr>
        <w:t>17</w:t>
      </w:r>
      <w:r w:rsidR="00414EA1" w:rsidRPr="006171F2">
        <w:rPr>
          <w:rFonts w:ascii="Arial" w:hAnsi="Arial" w:cs="Arial"/>
        </w:rPr>
        <w:t>.1</w:t>
      </w:r>
      <w:r w:rsidR="00414EA1" w:rsidRPr="006171F2">
        <w:rPr>
          <w:rFonts w:ascii="Arial" w:hAnsi="Arial" w:cs="Arial"/>
        </w:rPr>
        <w:tab/>
        <w:t>The Clerk shall affect all insurances and negotiate all claims on the Council’s insurers.</w:t>
      </w:r>
    </w:p>
    <w:p w14:paraId="3A94B8EC" w14:textId="77777777" w:rsidR="00414EA1" w:rsidRPr="006171F2" w:rsidRDefault="005A6480" w:rsidP="004B5040">
      <w:pPr>
        <w:spacing w:line="240" w:lineRule="auto"/>
        <w:ind w:left="1437" w:hanging="728"/>
        <w:rPr>
          <w:rFonts w:ascii="Arial" w:hAnsi="Arial" w:cs="Arial"/>
        </w:rPr>
      </w:pPr>
      <w:r>
        <w:rPr>
          <w:rFonts w:ascii="Arial" w:hAnsi="Arial" w:cs="Arial"/>
        </w:rPr>
        <w:t>17</w:t>
      </w:r>
      <w:r w:rsidR="00414EA1" w:rsidRPr="006171F2">
        <w:rPr>
          <w:rFonts w:ascii="Arial" w:hAnsi="Arial" w:cs="Arial"/>
        </w:rPr>
        <w:t>.2</w:t>
      </w:r>
      <w:r w:rsidR="00414EA1" w:rsidRPr="006171F2">
        <w:rPr>
          <w:rFonts w:ascii="Arial" w:hAnsi="Arial" w:cs="Arial"/>
        </w:rPr>
        <w:tab/>
        <w:t>The Clerk shall give prompt notification to the Council of all new risks, properties or vehicles which require to be insured and of any alterations affecting existing insurances.</w:t>
      </w:r>
    </w:p>
    <w:p w14:paraId="3A94B8ED" w14:textId="77777777" w:rsidR="00414EA1" w:rsidRPr="006171F2" w:rsidRDefault="005A6480" w:rsidP="004B5040">
      <w:pPr>
        <w:spacing w:line="240" w:lineRule="auto"/>
        <w:ind w:left="1437" w:hanging="728"/>
        <w:rPr>
          <w:rFonts w:ascii="Arial" w:hAnsi="Arial" w:cs="Arial"/>
        </w:rPr>
      </w:pPr>
      <w:r>
        <w:rPr>
          <w:rFonts w:ascii="Arial" w:hAnsi="Arial" w:cs="Arial"/>
        </w:rPr>
        <w:t>17</w:t>
      </w:r>
      <w:r w:rsidR="00414EA1" w:rsidRPr="006171F2">
        <w:rPr>
          <w:rFonts w:ascii="Arial" w:hAnsi="Arial" w:cs="Arial"/>
        </w:rPr>
        <w:t>.3</w:t>
      </w:r>
      <w:r w:rsidR="00414EA1" w:rsidRPr="006171F2">
        <w:rPr>
          <w:rFonts w:ascii="Arial" w:hAnsi="Arial" w:cs="Arial"/>
        </w:rPr>
        <w:tab/>
        <w:t>The Clerk shall keep a record of all insurances affected by the Council and the property a</w:t>
      </w:r>
      <w:r w:rsidR="008E7BDA" w:rsidRPr="006171F2">
        <w:rPr>
          <w:rFonts w:ascii="Arial" w:hAnsi="Arial" w:cs="Arial"/>
        </w:rPr>
        <w:t>nd risks covered thereby and review them regularly</w:t>
      </w:r>
      <w:r w:rsidR="00414EA1" w:rsidRPr="006171F2">
        <w:rPr>
          <w:rFonts w:ascii="Arial" w:hAnsi="Arial" w:cs="Arial"/>
        </w:rPr>
        <w:t>.</w:t>
      </w:r>
    </w:p>
    <w:p w14:paraId="3A94B8EE" w14:textId="77777777" w:rsidR="00414EA1" w:rsidRPr="006171F2" w:rsidRDefault="005A6480" w:rsidP="004B5040">
      <w:pPr>
        <w:spacing w:line="240" w:lineRule="auto"/>
        <w:ind w:left="1437" w:hanging="728"/>
        <w:rPr>
          <w:rFonts w:ascii="Arial" w:hAnsi="Arial" w:cs="Arial"/>
        </w:rPr>
      </w:pPr>
      <w:r>
        <w:rPr>
          <w:rFonts w:ascii="Arial" w:hAnsi="Arial" w:cs="Arial"/>
        </w:rPr>
        <w:t>17</w:t>
      </w:r>
      <w:r w:rsidR="00414EA1" w:rsidRPr="006171F2">
        <w:rPr>
          <w:rFonts w:ascii="Arial" w:hAnsi="Arial" w:cs="Arial"/>
        </w:rPr>
        <w:t>.4</w:t>
      </w:r>
      <w:r w:rsidR="00414EA1" w:rsidRPr="006171F2">
        <w:rPr>
          <w:rFonts w:ascii="Arial" w:hAnsi="Arial" w:cs="Arial"/>
        </w:rPr>
        <w:tab/>
        <w:t>The Clerk shall be notified of any loss</w:t>
      </w:r>
      <w:r w:rsidR="008E7BDA" w:rsidRPr="006171F2">
        <w:rPr>
          <w:rFonts w:ascii="Arial" w:hAnsi="Arial" w:cs="Arial"/>
        </w:rPr>
        <w:t>,</w:t>
      </w:r>
      <w:r w:rsidR="00414EA1" w:rsidRPr="006171F2">
        <w:rPr>
          <w:rFonts w:ascii="Arial" w:hAnsi="Arial" w:cs="Arial"/>
        </w:rPr>
        <w:t xml:space="preserve"> liability or damage or any event likely to lead to a claim.</w:t>
      </w:r>
    </w:p>
    <w:p w14:paraId="3A94B8EF" w14:textId="77777777" w:rsidR="00414EA1" w:rsidRPr="006171F2" w:rsidRDefault="005A6480" w:rsidP="004B5040">
      <w:pPr>
        <w:spacing w:line="240" w:lineRule="auto"/>
        <w:ind w:left="1437" w:hanging="728"/>
        <w:rPr>
          <w:rFonts w:ascii="Arial" w:hAnsi="Arial" w:cs="Arial"/>
        </w:rPr>
      </w:pPr>
      <w:r>
        <w:rPr>
          <w:rFonts w:ascii="Arial" w:hAnsi="Arial" w:cs="Arial"/>
        </w:rPr>
        <w:t>17</w:t>
      </w:r>
      <w:r w:rsidR="00414EA1" w:rsidRPr="006171F2">
        <w:rPr>
          <w:rFonts w:ascii="Arial" w:hAnsi="Arial" w:cs="Arial"/>
        </w:rPr>
        <w:t>.5</w:t>
      </w:r>
      <w:r w:rsidR="00414EA1" w:rsidRPr="006171F2">
        <w:rPr>
          <w:rFonts w:ascii="Arial" w:hAnsi="Arial" w:cs="Arial"/>
        </w:rPr>
        <w:tab/>
        <w:t>All appropriate employees of the Council shall be included in a suitable fidelity guarantee insurance.</w:t>
      </w:r>
    </w:p>
    <w:p w14:paraId="3A94B8F0" w14:textId="77777777" w:rsidR="00414EA1" w:rsidRPr="006171F2" w:rsidRDefault="005A6480" w:rsidP="006C00DB">
      <w:pPr>
        <w:spacing w:line="240" w:lineRule="auto"/>
        <w:ind w:left="709" w:hanging="709"/>
        <w:rPr>
          <w:rFonts w:ascii="Arial" w:hAnsi="Arial" w:cs="Arial"/>
          <w:b/>
        </w:rPr>
      </w:pPr>
      <w:r>
        <w:rPr>
          <w:rFonts w:ascii="Arial" w:hAnsi="Arial" w:cs="Arial"/>
          <w:b/>
        </w:rPr>
        <w:t>18</w:t>
      </w:r>
      <w:r w:rsidR="00414EA1" w:rsidRPr="006171F2">
        <w:rPr>
          <w:rFonts w:ascii="Arial" w:hAnsi="Arial" w:cs="Arial"/>
          <w:b/>
        </w:rPr>
        <w:t>.</w:t>
      </w:r>
      <w:r w:rsidR="00414EA1" w:rsidRPr="006171F2">
        <w:rPr>
          <w:rFonts w:ascii="Arial" w:hAnsi="Arial" w:cs="Arial"/>
          <w:b/>
        </w:rPr>
        <w:tab/>
        <w:t>Community Infrastructure Levy (“CIL”)</w:t>
      </w:r>
    </w:p>
    <w:p w14:paraId="3A94B8F1" w14:textId="77777777" w:rsidR="00414EA1" w:rsidRPr="006171F2" w:rsidRDefault="005A6480" w:rsidP="00BB6410">
      <w:pPr>
        <w:spacing w:line="240" w:lineRule="auto"/>
        <w:ind w:left="1440" w:hanging="731"/>
        <w:rPr>
          <w:rFonts w:ascii="Arial" w:hAnsi="Arial" w:cs="Arial"/>
        </w:rPr>
      </w:pPr>
      <w:r>
        <w:rPr>
          <w:rFonts w:ascii="Arial" w:hAnsi="Arial" w:cs="Arial"/>
        </w:rPr>
        <w:t>18</w:t>
      </w:r>
      <w:r w:rsidR="00414EA1" w:rsidRPr="006171F2">
        <w:rPr>
          <w:rFonts w:ascii="Arial" w:hAnsi="Arial" w:cs="Arial"/>
        </w:rPr>
        <w:t>.1</w:t>
      </w:r>
      <w:r w:rsidR="00414EA1" w:rsidRPr="006171F2">
        <w:rPr>
          <w:rFonts w:ascii="Arial" w:hAnsi="Arial" w:cs="Arial"/>
        </w:rPr>
        <w:tab/>
        <w:t>Receipts of CIL from the Principal Authority (Breckland District Council) must only be used to support the development of the local area by funding:</w:t>
      </w:r>
    </w:p>
    <w:p w14:paraId="3A94B8F2" w14:textId="77777777" w:rsidR="00414EA1" w:rsidRPr="006171F2" w:rsidRDefault="00414EA1" w:rsidP="003A18A3">
      <w:pPr>
        <w:spacing w:line="240" w:lineRule="auto"/>
        <w:ind w:left="709"/>
        <w:rPr>
          <w:rFonts w:ascii="Arial" w:hAnsi="Arial" w:cs="Arial"/>
        </w:rPr>
      </w:pPr>
      <w:r w:rsidRPr="006171F2">
        <w:rPr>
          <w:rFonts w:ascii="Arial" w:hAnsi="Arial" w:cs="Arial"/>
        </w:rPr>
        <w:tab/>
        <w:t>a)</w:t>
      </w:r>
      <w:r w:rsidRPr="006171F2">
        <w:rPr>
          <w:rFonts w:ascii="Arial" w:hAnsi="Arial" w:cs="Arial"/>
        </w:rPr>
        <w:tab/>
        <w:t>The provision, improvement, replacement, operation, or maintenance of infrastructure; or</w:t>
      </w:r>
    </w:p>
    <w:p w14:paraId="3A94B8F3" w14:textId="77777777" w:rsidR="00414EA1" w:rsidRPr="006171F2" w:rsidRDefault="005A6480" w:rsidP="005A6480">
      <w:pPr>
        <w:spacing w:line="240" w:lineRule="auto"/>
        <w:ind w:left="1440" w:hanging="731"/>
        <w:rPr>
          <w:rFonts w:ascii="Arial" w:hAnsi="Arial" w:cs="Arial"/>
        </w:rPr>
      </w:pPr>
      <w:r>
        <w:rPr>
          <w:rFonts w:ascii="Arial" w:hAnsi="Arial" w:cs="Arial"/>
        </w:rPr>
        <w:t>b)</w:t>
      </w:r>
      <w:r>
        <w:rPr>
          <w:rFonts w:ascii="Arial" w:hAnsi="Arial" w:cs="Arial"/>
        </w:rPr>
        <w:tab/>
      </w:r>
      <w:r w:rsidR="00414EA1" w:rsidRPr="006171F2">
        <w:rPr>
          <w:rFonts w:ascii="Arial" w:hAnsi="Arial" w:cs="Arial"/>
        </w:rPr>
        <w:t>Anything else that is concerned with addressing the demands that development places on an area.</w:t>
      </w:r>
    </w:p>
    <w:p w14:paraId="3A94B8F4" w14:textId="77777777" w:rsidR="00414EA1" w:rsidRPr="006171F2" w:rsidRDefault="005A6480" w:rsidP="00BB6410">
      <w:pPr>
        <w:spacing w:line="240" w:lineRule="auto"/>
        <w:ind w:left="709"/>
        <w:rPr>
          <w:rFonts w:ascii="Arial" w:hAnsi="Arial" w:cs="Arial"/>
        </w:rPr>
      </w:pPr>
      <w:r>
        <w:rPr>
          <w:rFonts w:ascii="Arial" w:hAnsi="Arial" w:cs="Arial"/>
        </w:rPr>
        <w:t>18</w:t>
      </w:r>
      <w:r w:rsidR="00414EA1" w:rsidRPr="006171F2">
        <w:rPr>
          <w:rFonts w:ascii="Arial" w:hAnsi="Arial" w:cs="Arial"/>
        </w:rPr>
        <w:t>.2</w:t>
      </w:r>
      <w:r w:rsidR="00414EA1" w:rsidRPr="006171F2">
        <w:rPr>
          <w:rFonts w:ascii="Arial" w:hAnsi="Arial" w:cs="Arial"/>
        </w:rPr>
        <w:tab/>
        <w:t>To ensure transparency:</w:t>
      </w:r>
    </w:p>
    <w:p w14:paraId="3A94B8F5" w14:textId="77777777" w:rsidR="00414EA1" w:rsidRPr="006171F2" w:rsidRDefault="00414EA1" w:rsidP="00BB6410">
      <w:pPr>
        <w:spacing w:line="240" w:lineRule="auto"/>
        <w:ind w:left="1440" w:hanging="716"/>
        <w:rPr>
          <w:rFonts w:ascii="Arial" w:hAnsi="Arial" w:cs="Arial"/>
        </w:rPr>
      </w:pPr>
      <w:r w:rsidRPr="006171F2">
        <w:rPr>
          <w:rFonts w:ascii="Arial" w:hAnsi="Arial" w:cs="Arial"/>
        </w:rPr>
        <w:t>a)</w:t>
      </w:r>
      <w:r w:rsidRPr="006171F2">
        <w:rPr>
          <w:rFonts w:ascii="Arial" w:hAnsi="Arial" w:cs="Arial"/>
        </w:rPr>
        <w:tab/>
        <w:t>The Clerk must at the direction of the Council publish each year the Council’s total CIL receipts; total expenditure; a summary of what the CIL was spent on; and the total amount of receipts</w:t>
      </w:r>
      <w:r w:rsidR="00100387" w:rsidRPr="006171F2">
        <w:rPr>
          <w:rFonts w:ascii="Arial" w:hAnsi="Arial" w:cs="Arial"/>
        </w:rPr>
        <w:t xml:space="preserve"> retained at the end of the reported year from that year and previous years.</w:t>
      </w:r>
    </w:p>
    <w:p w14:paraId="3A94B8F6" w14:textId="77777777" w:rsidR="00100387" w:rsidRPr="006171F2" w:rsidRDefault="00100387" w:rsidP="00BB6410">
      <w:pPr>
        <w:spacing w:line="240" w:lineRule="auto"/>
        <w:ind w:left="1440" w:hanging="716"/>
        <w:rPr>
          <w:rFonts w:ascii="Arial" w:hAnsi="Arial" w:cs="Arial"/>
        </w:rPr>
      </w:pPr>
      <w:r w:rsidRPr="006171F2">
        <w:rPr>
          <w:rFonts w:ascii="Arial" w:hAnsi="Arial" w:cs="Arial"/>
        </w:rPr>
        <w:t>b)</w:t>
      </w:r>
      <w:r w:rsidRPr="006171F2">
        <w:rPr>
          <w:rFonts w:ascii="Arial" w:hAnsi="Arial" w:cs="Arial"/>
        </w:rPr>
        <w:tab/>
        <w:t>The report referred to in a) above should be uploaded to the Council’s website and a copy of the report sent to the Principal Authority.</w:t>
      </w:r>
    </w:p>
    <w:p w14:paraId="3A94B8F7" w14:textId="77777777" w:rsidR="00100387" w:rsidRPr="006171F2" w:rsidRDefault="00100387" w:rsidP="00BB6410">
      <w:pPr>
        <w:spacing w:line="240" w:lineRule="auto"/>
        <w:ind w:left="1440" w:hanging="716"/>
        <w:rPr>
          <w:rFonts w:ascii="Arial" w:hAnsi="Arial" w:cs="Arial"/>
        </w:rPr>
      </w:pPr>
      <w:r w:rsidRPr="006171F2">
        <w:rPr>
          <w:rFonts w:ascii="Arial" w:hAnsi="Arial" w:cs="Arial"/>
        </w:rPr>
        <w:t>c)</w:t>
      </w:r>
      <w:r w:rsidRPr="006171F2">
        <w:rPr>
          <w:rFonts w:ascii="Arial" w:hAnsi="Arial" w:cs="Arial"/>
        </w:rPr>
        <w:tab/>
        <w:t>All CIL receipts must be recorded by the Clerk in a separate nominal account with</w:t>
      </w:r>
      <w:r w:rsidR="008E7BDA" w:rsidRPr="006171F2">
        <w:rPr>
          <w:rFonts w:ascii="Arial" w:hAnsi="Arial" w:cs="Arial"/>
        </w:rPr>
        <w:t>in</w:t>
      </w:r>
      <w:r w:rsidRPr="006171F2">
        <w:rPr>
          <w:rFonts w:ascii="Arial" w:hAnsi="Arial" w:cs="Arial"/>
        </w:rPr>
        <w:t xml:space="preserve"> the Council’s accounting records/software.</w:t>
      </w:r>
    </w:p>
    <w:p w14:paraId="3A94B8F8" w14:textId="77777777" w:rsidR="00100387" w:rsidRPr="006171F2" w:rsidRDefault="005A6480" w:rsidP="00842F23">
      <w:pPr>
        <w:spacing w:line="240" w:lineRule="auto"/>
        <w:ind w:left="709" w:hanging="709"/>
        <w:rPr>
          <w:rFonts w:ascii="Arial" w:hAnsi="Arial" w:cs="Arial"/>
          <w:b/>
        </w:rPr>
      </w:pPr>
      <w:r>
        <w:rPr>
          <w:rFonts w:ascii="Arial" w:hAnsi="Arial" w:cs="Arial"/>
          <w:b/>
        </w:rPr>
        <w:t>19</w:t>
      </w:r>
      <w:r w:rsidR="00100387" w:rsidRPr="006171F2">
        <w:rPr>
          <w:rFonts w:ascii="Arial" w:hAnsi="Arial" w:cs="Arial"/>
          <w:b/>
        </w:rPr>
        <w:t>.</w:t>
      </w:r>
      <w:r w:rsidR="00100387" w:rsidRPr="006171F2">
        <w:rPr>
          <w:rFonts w:ascii="Arial" w:hAnsi="Arial" w:cs="Arial"/>
          <w:b/>
        </w:rPr>
        <w:tab/>
        <w:t>Revision of Financial Standing Orders</w:t>
      </w:r>
    </w:p>
    <w:p w14:paraId="3A94B8F9" w14:textId="77777777" w:rsidR="00100387" w:rsidRDefault="005A6480" w:rsidP="00BB6410">
      <w:pPr>
        <w:tabs>
          <w:tab w:val="left" w:pos="1134"/>
        </w:tabs>
        <w:spacing w:line="240" w:lineRule="auto"/>
        <w:ind w:left="1440" w:hanging="731"/>
        <w:rPr>
          <w:rFonts w:ascii="Arial" w:hAnsi="Arial" w:cs="Arial"/>
        </w:rPr>
      </w:pPr>
      <w:r>
        <w:rPr>
          <w:rFonts w:ascii="Arial" w:hAnsi="Arial" w:cs="Arial"/>
        </w:rPr>
        <w:t>19</w:t>
      </w:r>
      <w:r w:rsidR="00100387" w:rsidRPr="006171F2">
        <w:rPr>
          <w:rFonts w:ascii="Arial" w:hAnsi="Arial" w:cs="Arial"/>
        </w:rPr>
        <w:t>.1</w:t>
      </w:r>
      <w:r w:rsidR="00100387" w:rsidRPr="006171F2">
        <w:rPr>
          <w:rFonts w:ascii="Arial" w:hAnsi="Arial" w:cs="Arial"/>
        </w:rPr>
        <w:tab/>
        <w:t>I</w:t>
      </w:r>
      <w:r w:rsidR="008E7BDA" w:rsidRPr="006171F2">
        <w:rPr>
          <w:rFonts w:ascii="Arial" w:hAnsi="Arial" w:cs="Arial"/>
        </w:rPr>
        <w:t xml:space="preserve">t shall be the duty of the </w:t>
      </w:r>
      <w:r w:rsidR="00C8755C">
        <w:rPr>
          <w:rFonts w:ascii="Arial" w:hAnsi="Arial" w:cs="Arial"/>
        </w:rPr>
        <w:t>Council to review the Financial Standing Orders</w:t>
      </w:r>
      <w:r w:rsidR="00100387" w:rsidRPr="006171F2">
        <w:rPr>
          <w:rFonts w:ascii="Arial" w:hAnsi="Arial" w:cs="Arial"/>
        </w:rPr>
        <w:t xml:space="preserve"> of the Council from time to time to ensure the regulations remain relevant </w:t>
      </w:r>
      <w:r w:rsidR="008E7BDA" w:rsidRPr="006171F2">
        <w:rPr>
          <w:rFonts w:ascii="Arial" w:hAnsi="Arial" w:cs="Arial"/>
        </w:rPr>
        <w:t>to the o</w:t>
      </w:r>
      <w:r w:rsidR="00C8755C">
        <w:rPr>
          <w:rFonts w:ascii="Arial" w:hAnsi="Arial" w:cs="Arial"/>
        </w:rPr>
        <w:t>peration of the Council and confo</w:t>
      </w:r>
      <w:r w:rsidR="008E7BDA" w:rsidRPr="006171F2">
        <w:rPr>
          <w:rFonts w:ascii="Arial" w:hAnsi="Arial" w:cs="Arial"/>
        </w:rPr>
        <w:t>rm to current accounting legislation.</w:t>
      </w:r>
    </w:p>
    <w:p w14:paraId="351F2941" w14:textId="77777777" w:rsidR="00D84D0D" w:rsidRDefault="00D84D0D" w:rsidP="00BB6410">
      <w:pPr>
        <w:tabs>
          <w:tab w:val="left" w:pos="1134"/>
        </w:tabs>
        <w:spacing w:line="240" w:lineRule="auto"/>
        <w:ind w:left="1440" w:hanging="731"/>
        <w:rPr>
          <w:rFonts w:ascii="Arial" w:hAnsi="Arial" w:cs="Arial"/>
        </w:rPr>
      </w:pPr>
    </w:p>
    <w:p w14:paraId="1A2BA34F" w14:textId="5D8088F1" w:rsidR="00D84D0D" w:rsidRDefault="00D84D0D" w:rsidP="00BB6410">
      <w:pPr>
        <w:tabs>
          <w:tab w:val="left" w:pos="1134"/>
        </w:tabs>
        <w:spacing w:line="240" w:lineRule="auto"/>
        <w:ind w:left="1440" w:hanging="731"/>
        <w:rPr>
          <w:rFonts w:ascii="Arial" w:hAnsi="Arial" w:cs="Arial"/>
        </w:rPr>
      </w:pPr>
      <w:r>
        <w:rPr>
          <w:rFonts w:ascii="Arial" w:hAnsi="Arial" w:cs="Arial"/>
        </w:rPr>
        <w:t>Reviewed April 2023</w:t>
      </w:r>
    </w:p>
    <w:p w14:paraId="709DE67B" w14:textId="757DC2D5" w:rsidR="00C81F90" w:rsidRPr="006171F2" w:rsidRDefault="00C81F90" w:rsidP="00BB6410">
      <w:pPr>
        <w:tabs>
          <w:tab w:val="left" w:pos="1134"/>
        </w:tabs>
        <w:spacing w:line="240" w:lineRule="auto"/>
        <w:ind w:left="1440" w:hanging="731"/>
        <w:rPr>
          <w:rFonts w:ascii="Arial" w:hAnsi="Arial" w:cs="Arial"/>
        </w:rPr>
      </w:pPr>
      <w:r>
        <w:rPr>
          <w:rFonts w:ascii="Arial" w:hAnsi="Arial" w:cs="Arial"/>
        </w:rPr>
        <w:t>Review Annually next review April 2024</w:t>
      </w:r>
    </w:p>
    <w:p w14:paraId="3A94B8FA" w14:textId="77777777" w:rsidR="00414EA1" w:rsidRPr="006171F2" w:rsidRDefault="00414EA1" w:rsidP="00124BF9">
      <w:pPr>
        <w:spacing w:line="240" w:lineRule="auto"/>
        <w:ind w:left="1418" w:hanging="709"/>
        <w:rPr>
          <w:rFonts w:ascii="Arial" w:hAnsi="Arial" w:cs="Arial"/>
        </w:rPr>
      </w:pPr>
    </w:p>
    <w:p w14:paraId="3A94B8FB" w14:textId="77777777" w:rsidR="00124BF9" w:rsidRPr="006171F2" w:rsidRDefault="00124BF9" w:rsidP="00DD5B56">
      <w:pPr>
        <w:spacing w:line="240" w:lineRule="auto"/>
        <w:ind w:left="2160" w:hanging="1451"/>
        <w:rPr>
          <w:rFonts w:ascii="Arial" w:hAnsi="Arial" w:cs="Arial"/>
        </w:rPr>
      </w:pPr>
    </w:p>
    <w:p w14:paraId="3A94B8FC" w14:textId="77777777" w:rsidR="00DD5B56" w:rsidRPr="006171F2" w:rsidRDefault="00DD5B56" w:rsidP="00280946">
      <w:pPr>
        <w:spacing w:line="240" w:lineRule="auto"/>
        <w:rPr>
          <w:rFonts w:ascii="Arial" w:hAnsi="Arial" w:cs="Arial"/>
        </w:rPr>
      </w:pPr>
    </w:p>
    <w:p w14:paraId="3A94B8FD" w14:textId="77777777" w:rsidR="00DD5B56" w:rsidRPr="006171F2" w:rsidRDefault="00DD5B56" w:rsidP="00280946">
      <w:pPr>
        <w:spacing w:line="240" w:lineRule="auto"/>
        <w:rPr>
          <w:rFonts w:ascii="Arial" w:hAnsi="Arial" w:cs="Arial"/>
        </w:rPr>
      </w:pPr>
    </w:p>
    <w:p w14:paraId="3A94B903" w14:textId="77777777" w:rsidR="00E905D1" w:rsidRPr="006171F2" w:rsidRDefault="00E905D1" w:rsidP="00E905D1">
      <w:pPr>
        <w:rPr>
          <w:rFonts w:ascii="Arial" w:hAnsi="Arial" w:cs="Arial"/>
          <w:b/>
        </w:rPr>
      </w:pPr>
    </w:p>
    <w:sectPr w:rsidR="00E905D1" w:rsidRPr="006171F2" w:rsidSect="00F5094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FEFD" w14:textId="77777777" w:rsidR="00BE1476" w:rsidRDefault="00BE1476" w:rsidP="00914BB1">
      <w:pPr>
        <w:spacing w:after="0" w:line="240" w:lineRule="auto"/>
      </w:pPr>
      <w:r>
        <w:separator/>
      </w:r>
    </w:p>
  </w:endnote>
  <w:endnote w:type="continuationSeparator" w:id="0">
    <w:p w14:paraId="01CF76B2" w14:textId="77777777" w:rsidR="00BE1476" w:rsidRDefault="00BE1476" w:rsidP="0091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4341" w14:textId="77777777" w:rsidR="00C81F90" w:rsidRDefault="00C81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B908" w14:textId="346856FF" w:rsidR="00914BB1" w:rsidRPr="00914BB1" w:rsidRDefault="00914BB1" w:rsidP="0047780D">
    <w:pPr>
      <w:pStyle w:val="Footer"/>
      <w:jc w:val="right"/>
      <w:rPr>
        <w:i/>
      </w:rPr>
    </w:pPr>
    <w:r>
      <w:rPr>
        <w:i/>
      </w:rPr>
      <w:t>New B</w:t>
    </w:r>
    <w:r w:rsidR="00D83B2A">
      <w:rPr>
        <w:i/>
      </w:rPr>
      <w:t>uckenham Parish Council, Financial Standing Orders</w:t>
    </w:r>
    <w:r w:rsidR="0047780D">
      <w:rPr>
        <w:i/>
      </w:rPr>
      <w:t xml:space="preserve">, </w:t>
    </w:r>
    <w:r>
      <w:rPr>
        <w:i/>
      </w:rPr>
      <w:t xml:space="preserve"> Page </w:t>
    </w:r>
    <w:r w:rsidRPr="00914BB1">
      <w:rPr>
        <w:i/>
      </w:rPr>
      <w:fldChar w:fldCharType="begin"/>
    </w:r>
    <w:r w:rsidRPr="00914BB1">
      <w:rPr>
        <w:i/>
      </w:rPr>
      <w:instrText xml:space="preserve"> PAGE   \* MERGEFORMAT </w:instrText>
    </w:r>
    <w:r w:rsidRPr="00914BB1">
      <w:rPr>
        <w:i/>
      </w:rPr>
      <w:fldChar w:fldCharType="separate"/>
    </w:r>
    <w:r w:rsidR="0047780D">
      <w:rPr>
        <w:i/>
        <w:noProof/>
      </w:rPr>
      <w:t>1</w:t>
    </w:r>
    <w:r w:rsidRPr="00914BB1">
      <w:rPr>
        <w:i/>
        <w:noProof/>
      </w:rPr>
      <w:fldChar w:fldCharType="end"/>
    </w:r>
  </w:p>
  <w:p w14:paraId="3A94B909" w14:textId="2B033080" w:rsidR="00914BB1" w:rsidRDefault="00E44D73">
    <w:pPr>
      <w:pStyle w:val="Footer"/>
    </w:pPr>
    <w:r>
      <w:t>AT Revised 040423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DC5C" w14:textId="77777777" w:rsidR="00C81F90" w:rsidRDefault="00C8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5551" w14:textId="77777777" w:rsidR="00BE1476" w:rsidRDefault="00BE1476" w:rsidP="00914BB1">
      <w:pPr>
        <w:spacing w:after="0" w:line="240" w:lineRule="auto"/>
      </w:pPr>
      <w:r>
        <w:separator/>
      </w:r>
    </w:p>
  </w:footnote>
  <w:footnote w:type="continuationSeparator" w:id="0">
    <w:p w14:paraId="37099DEB" w14:textId="77777777" w:rsidR="00BE1476" w:rsidRDefault="00BE1476" w:rsidP="0091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6818" w14:textId="77777777" w:rsidR="00C81F90" w:rsidRDefault="00C8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1DB9" w14:textId="77777777" w:rsidR="00C81F90" w:rsidRDefault="00C8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104C" w14:textId="77777777" w:rsidR="00C81F90" w:rsidRDefault="00C8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FB1"/>
    <w:multiLevelType w:val="multilevel"/>
    <w:tmpl w:val="BB261B24"/>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16cid:durableId="79587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1"/>
    <w:rsid w:val="000055C8"/>
    <w:rsid w:val="00097AF4"/>
    <w:rsid w:val="000D150E"/>
    <w:rsid w:val="000F5766"/>
    <w:rsid w:val="00100387"/>
    <w:rsid w:val="00112914"/>
    <w:rsid w:val="00124BF9"/>
    <w:rsid w:val="0015172B"/>
    <w:rsid w:val="0016364D"/>
    <w:rsid w:val="00170627"/>
    <w:rsid w:val="00194BE6"/>
    <w:rsid w:val="001A4F11"/>
    <w:rsid w:val="00280946"/>
    <w:rsid w:val="0028094D"/>
    <w:rsid w:val="00284056"/>
    <w:rsid w:val="003A18A3"/>
    <w:rsid w:val="003E0A4B"/>
    <w:rsid w:val="004130F5"/>
    <w:rsid w:val="00414EA1"/>
    <w:rsid w:val="0047780D"/>
    <w:rsid w:val="00484658"/>
    <w:rsid w:val="004B5040"/>
    <w:rsid w:val="004C126D"/>
    <w:rsid w:val="004D552E"/>
    <w:rsid w:val="00506ABB"/>
    <w:rsid w:val="00534ADF"/>
    <w:rsid w:val="00580274"/>
    <w:rsid w:val="005A0AFA"/>
    <w:rsid w:val="005A6480"/>
    <w:rsid w:val="005D1CCD"/>
    <w:rsid w:val="005D6F21"/>
    <w:rsid w:val="006171F2"/>
    <w:rsid w:val="00622376"/>
    <w:rsid w:val="006926B1"/>
    <w:rsid w:val="006B02BC"/>
    <w:rsid w:val="006C00DB"/>
    <w:rsid w:val="00732A0C"/>
    <w:rsid w:val="00766D52"/>
    <w:rsid w:val="00792E24"/>
    <w:rsid w:val="007D4FAA"/>
    <w:rsid w:val="00842F23"/>
    <w:rsid w:val="008E7BDA"/>
    <w:rsid w:val="00914BB1"/>
    <w:rsid w:val="00935616"/>
    <w:rsid w:val="009666D1"/>
    <w:rsid w:val="009F0CD2"/>
    <w:rsid w:val="00A56A2E"/>
    <w:rsid w:val="00A803E4"/>
    <w:rsid w:val="00AB5395"/>
    <w:rsid w:val="00AD1569"/>
    <w:rsid w:val="00B07BBE"/>
    <w:rsid w:val="00B44BB3"/>
    <w:rsid w:val="00B56CBA"/>
    <w:rsid w:val="00BA720B"/>
    <w:rsid w:val="00BB6410"/>
    <w:rsid w:val="00BC27EF"/>
    <w:rsid w:val="00BE1476"/>
    <w:rsid w:val="00BF3FE8"/>
    <w:rsid w:val="00C420E0"/>
    <w:rsid w:val="00C81F90"/>
    <w:rsid w:val="00C8755C"/>
    <w:rsid w:val="00CD0502"/>
    <w:rsid w:val="00D620C7"/>
    <w:rsid w:val="00D83B2A"/>
    <w:rsid w:val="00D84D0D"/>
    <w:rsid w:val="00DA01F8"/>
    <w:rsid w:val="00DC1279"/>
    <w:rsid w:val="00DD5B56"/>
    <w:rsid w:val="00E44D73"/>
    <w:rsid w:val="00E6166F"/>
    <w:rsid w:val="00E905D1"/>
    <w:rsid w:val="00F17BA9"/>
    <w:rsid w:val="00F216A4"/>
    <w:rsid w:val="00F4770B"/>
    <w:rsid w:val="00F50946"/>
    <w:rsid w:val="00FB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B882"/>
  <w15:docId w15:val="{68845536-B003-4BDD-AD31-76772A5A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BB1"/>
  </w:style>
  <w:style w:type="paragraph" w:styleId="Footer">
    <w:name w:val="footer"/>
    <w:basedOn w:val="Normal"/>
    <w:link w:val="FooterChar"/>
    <w:uiPriority w:val="99"/>
    <w:unhideWhenUsed/>
    <w:rsid w:val="0091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BB1"/>
  </w:style>
  <w:style w:type="paragraph" w:styleId="BalloonText">
    <w:name w:val="Balloon Text"/>
    <w:basedOn w:val="Normal"/>
    <w:link w:val="BalloonTextChar"/>
    <w:uiPriority w:val="99"/>
    <w:semiHidden/>
    <w:unhideWhenUsed/>
    <w:rsid w:val="0091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B1"/>
    <w:rPr>
      <w:rFonts w:ascii="Tahoma" w:hAnsi="Tahoma" w:cs="Tahoma"/>
      <w:sz w:val="16"/>
      <w:szCs w:val="16"/>
    </w:rPr>
  </w:style>
  <w:style w:type="paragraph" w:styleId="ListParagraph">
    <w:name w:val="List Paragraph"/>
    <w:basedOn w:val="Normal"/>
    <w:uiPriority w:val="34"/>
    <w:qFormat/>
    <w:rsid w:val="00E9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1C57-461D-422C-BA14-3B71BAD9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hac1</dc:creator>
  <cp:lastModifiedBy>Trevor Wenman</cp:lastModifiedBy>
  <cp:revision>2</cp:revision>
  <cp:lastPrinted>2015-08-12T12:22:00Z</cp:lastPrinted>
  <dcterms:created xsi:type="dcterms:W3CDTF">2023-04-26T14:38:00Z</dcterms:created>
  <dcterms:modified xsi:type="dcterms:W3CDTF">2023-04-26T14:38:00Z</dcterms:modified>
</cp:coreProperties>
</file>